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EB" w:rsidRDefault="00F76DEB" w:rsidP="00C31216">
      <w:pPr>
        <w:spacing w:after="0" w:line="240" w:lineRule="atLeast"/>
        <w:jc w:val="center"/>
        <w:rPr>
          <w:b/>
          <w:sz w:val="28"/>
          <w:szCs w:val="28"/>
        </w:rPr>
      </w:pPr>
    </w:p>
    <w:p w:rsidR="00C31216" w:rsidRPr="00C31216" w:rsidRDefault="00C31216" w:rsidP="00C31216">
      <w:pPr>
        <w:spacing w:after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C31216">
        <w:rPr>
          <w:b/>
          <w:sz w:val="28"/>
          <w:szCs w:val="28"/>
        </w:rPr>
        <w:t>ASOCIACIÓN DE MÉDICOS EMERGENCIOLOGOS – HOSPITAL DE EMERGENCIAS GRAU</w:t>
      </w:r>
    </w:p>
    <w:p w:rsidR="00C31216" w:rsidRPr="00C31216" w:rsidRDefault="00C31216" w:rsidP="00C31216">
      <w:pPr>
        <w:spacing w:after="0" w:line="240" w:lineRule="atLeast"/>
        <w:jc w:val="center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 xml:space="preserve">Curso: </w:t>
      </w:r>
      <w:r w:rsidRPr="00C31216">
        <w:rPr>
          <w:b/>
          <w:sz w:val="26"/>
          <w:szCs w:val="26"/>
        </w:rPr>
        <w:t>Soporte Vital en la Emergencia y en el Trauma</w:t>
      </w:r>
    </w:p>
    <w:p w:rsidR="00C31216" w:rsidRDefault="00C31216" w:rsidP="00C31216">
      <w:pPr>
        <w:spacing w:after="0" w:line="240" w:lineRule="atLeast"/>
        <w:jc w:val="center"/>
        <w:rPr>
          <w:b/>
          <w:sz w:val="24"/>
          <w:szCs w:val="24"/>
          <w:u w:val="single"/>
        </w:rPr>
      </w:pPr>
      <w:r w:rsidRPr="00C31216">
        <w:rPr>
          <w:b/>
          <w:sz w:val="24"/>
          <w:szCs w:val="24"/>
          <w:u w:val="single"/>
        </w:rPr>
        <w:t>Evaluación</w:t>
      </w:r>
    </w:p>
    <w:p w:rsidR="00C31216" w:rsidRPr="00C31216" w:rsidRDefault="00C31216" w:rsidP="00C31216">
      <w:pPr>
        <w:spacing w:after="0" w:line="240" w:lineRule="atLeast"/>
        <w:jc w:val="center"/>
        <w:rPr>
          <w:b/>
          <w:sz w:val="24"/>
          <w:szCs w:val="24"/>
          <w:u w:val="single"/>
        </w:rPr>
      </w:pPr>
    </w:p>
    <w:p w:rsidR="00C31216" w:rsidRPr="00C31216" w:rsidRDefault="00C31216" w:rsidP="00C31216">
      <w:pPr>
        <w:spacing w:after="0" w:line="240" w:lineRule="atLeast"/>
        <w:jc w:val="center"/>
        <w:rPr>
          <w:b/>
          <w:sz w:val="24"/>
          <w:szCs w:val="24"/>
        </w:rPr>
      </w:pPr>
    </w:p>
    <w:p w:rsidR="00C31216" w:rsidRPr="00C31216" w:rsidRDefault="00C31216" w:rsidP="00C31216">
      <w:pPr>
        <w:spacing w:after="0" w:line="240" w:lineRule="atLeast"/>
        <w:jc w:val="center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 xml:space="preserve">Apellidos y nombres: </w:t>
      </w:r>
      <w:proofErr w:type="gramStart"/>
      <w:r w:rsidRPr="00C31216">
        <w:rPr>
          <w:b/>
          <w:sz w:val="24"/>
          <w:szCs w:val="24"/>
        </w:rPr>
        <w:t>………………………………………………………………………….</w:t>
      </w:r>
      <w:proofErr w:type="gramEnd"/>
      <w:r w:rsidRPr="00C31216">
        <w:rPr>
          <w:b/>
          <w:sz w:val="24"/>
          <w:szCs w:val="24"/>
        </w:rPr>
        <w:t>N° Rec.: ……………………………………..</w:t>
      </w:r>
    </w:p>
    <w:p w:rsidR="00C31216" w:rsidRPr="00C31216" w:rsidRDefault="00C31216" w:rsidP="00C31216">
      <w:pPr>
        <w:spacing w:after="0" w:line="240" w:lineRule="atLeast"/>
        <w:jc w:val="center"/>
        <w:rPr>
          <w:b/>
          <w:sz w:val="24"/>
          <w:szCs w:val="24"/>
        </w:rPr>
      </w:pPr>
    </w:p>
    <w:p w:rsidR="00B2790C" w:rsidRPr="00C31216" w:rsidRDefault="00C31216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1.- </w:t>
      </w:r>
      <w:r w:rsidR="00B2790C" w:rsidRPr="00C31216">
        <w:rPr>
          <w:b/>
          <w:sz w:val="24"/>
          <w:szCs w:val="24"/>
        </w:rPr>
        <w:t>El carbón activa</w:t>
      </w:r>
      <w:r w:rsidR="005B37E1" w:rsidRPr="00C31216">
        <w:rPr>
          <w:b/>
          <w:sz w:val="24"/>
          <w:szCs w:val="24"/>
        </w:rPr>
        <w:t>do</w:t>
      </w:r>
    </w:p>
    <w:p w:rsidR="00C31216" w:rsidRPr="00C31216" w:rsidRDefault="005B37E1" w:rsidP="00F76DEB">
      <w:pPr>
        <w:pStyle w:val="Prrafodelista"/>
        <w:spacing w:before="60" w:after="80" w:line="240" w:lineRule="atLeast"/>
        <w:rPr>
          <w:sz w:val="24"/>
          <w:szCs w:val="24"/>
        </w:rPr>
      </w:pPr>
      <w:proofErr w:type="gramStart"/>
      <w:r w:rsidRPr="00C31216">
        <w:rPr>
          <w:sz w:val="24"/>
          <w:szCs w:val="24"/>
        </w:rPr>
        <w:t>a</w:t>
      </w:r>
      <w:proofErr w:type="gramEnd"/>
      <w:r w:rsidRPr="00C31216">
        <w:rPr>
          <w:sz w:val="24"/>
          <w:szCs w:val="24"/>
        </w:rPr>
        <w:t xml:space="preserve">.-Adsorbe el toxico 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b.- absorbe el toxico    </w:t>
      </w:r>
      <w:r w:rsidR="00C31216" w:rsidRPr="00C31216">
        <w:rPr>
          <w:sz w:val="24"/>
          <w:szCs w:val="24"/>
        </w:rPr>
        <w:tab/>
        <w:t>c</w:t>
      </w:r>
      <w:r w:rsidRPr="00C31216">
        <w:rPr>
          <w:sz w:val="24"/>
          <w:szCs w:val="24"/>
        </w:rPr>
        <w:t xml:space="preserve">.- Es emético 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>d.- Es catártico   e.-N.A.</w:t>
      </w:r>
    </w:p>
    <w:p w:rsidR="009B4139" w:rsidRPr="00C31216" w:rsidRDefault="009D4B45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b/>
          <w:sz w:val="24"/>
          <w:szCs w:val="24"/>
        </w:rPr>
        <w:t>2.-</w:t>
      </w:r>
      <w:r w:rsidR="009B4139" w:rsidRPr="00C31216">
        <w:rPr>
          <w:b/>
          <w:sz w:val="24"/>
          <w:szCs w:val="24"/>
        </w:rPr>
        <w:t>Son factores predisponentes de tromboembolia pulmonar. Excepto</w:t>
      </w:r>
    </w:p>
    <w:p w:rsidR="00C31216" w:rsidRPr="00C31216" w:rsidRDefault="009B4139" w:rsidP="00F76DEB">
      <w:pPr>
        <w:pStyle w:val="Prrafodelista"/>
        <w:spacing w:before="60" w:after="80" w:line="240" w:lineRule="atLeast"/>
        <w:rPr>
          <w:sz w:val="24"/>
          <w:szCs w:val="24"/>
        </w:rPr>
      </w:pPr>
      <w:proofErr w:type="gramStart"/>
      <w:r w:rsidRPr="00C31216">
        <w:rPr>
          <w:sz w:val="24"/>
          <w:szCs w:val="24"/>
        </w:rPr>
        <w:t>a.</w:t>
      </w:r>
      <w:proofErr w:type="gramEnd"/>
      <w:r w:rsidRPr="00C31216">
        <w:rPr>
          <w:sz w:val="24"/>
          <w:szCs w:val="24"/>
        </w:rPr>
        <w:t xml:space="preserve">-Fractura de cadera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b.- Viajes prolongados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c.-Neoplasias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</w:p>
    <w:p w:rsidR="009B4139" w:rsidRPr="00C31216" w:rsidRDefault="009B4139" w:rsidP="00F76DEB">
      <w:pPr>
        <w:pStyle w:val="Prrafodelista"/>
        <w:spacing w:before="60" w:after="80" w:line="240" w:lineRule="atLeast"/>
        <w:rPr>
          <w:sz w:val="24"/>
          <w:szCs w:val="24"/>
        </w:rPr>
      </w:pPr>
      <w:proofErr w:type="gramStart"/>
      <w:r w:rsidRPr="00C31216">
        <w:rPr>
          <w:sz w:val="24"/>
          <w:szCs w:val="24"/>
        </w:rPr>
        <w:t>d.-Osteoporosis</w:t>
      </w:r>
      <w:proofErr w:type="gramEnd"/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proofErr w:type="spellStart"/>
      <w:r w:rsidRPr="00C31216">
        <w:rPr>
          <w:sz w:val="24"/>
          <w:szCs w:val="24"/>
        </w:rPr>
        <w:t>e</w:t>
      </w:r>
      <w:proofErr w:type="spellEnd"/>
      <w:r w:rsidRPr="00C31216">
        <w:rPr>
          <w:sz w:val="24"/>
          <w:szCs w:val="24"/>
        </w:rPr>
        <w:t>.-</w:t>
      </w:r>
      <w:r w:rsidR="00C31216">
        <w:rPr>
          <w:sz w:val="24"/>
          <w:szCs w:val="24"/>
        </w:rPr>
        <w:t xml:space="preserve"> </w:t>
      </w:r>
      <w:proofErr w:type="spellStart"/>
      <w:r w:rsidRPr="00C31216">
        <w:rPr>
          <w:sz w:val="24"/>
          <w:szCs w:val="24"/>
        </w:rPr>
        <w:t>b+c</w:t>
      </w:r>
      <w:proofErr w:type="spellEnd"/>
    </w:p>
    <w:p w:rsidR="009B4139" w:rsidRPr="00C31216" w:rsidRDefault="009D4B45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3._</w:t>
      </w:r>
      <w:r w:rsidR="009B4139" w:rsidRPr="00C31216">
        <w:rPr>
          <w:b/>
          <w:sz w:val="24"/>
          <w:szCs w:val="24"/>
        </w:rPr>
        <w:t xml:space="preserve">El edema agudo de pulmón de tipo </w:t>
      </w:r>
      <w:proofErr w:type="spellStart"/>
      <w:r w:rsidR="009B4139" w:rsidRPr="00C31216">
        <w:rPr>
          <w:b/>
          <w:sz w:val="24"/>
          <w:szCs w:val="24"/>
        </w:rPr>
        <w:t>cardiogénico</w:t>
      </w:r>
      <w:proofErr w:type="spellEnd"/>
      <w:r w:rsidR="009B4139" w:rsidRPr="00C31216">
        <w:rPr>
          <w:b/>
          <w:sz w:val="24"/>
          <w:szCs w:val="24"/>
        </w:rPr>
        <w:t>, puede ser producido por:</w:t>
      </w:r>
    </w:p>
    <w:p w:rsidR="009B4139" w:rsidRPr="00C31216" w:rsidRDefault="009B4139" w:rsidP="00F76DEB">
      <w:pPr>
        <w:pStyle w:val="Prrafodelista"/>
        <w:spacing w:before="60" w:after="80" w:line="240" w:lineRule="atLeast"/>
        <w:rPr>
          <w:sz w:val="24"/>
          <w:szCs w:val="24"/>
        </w:rPr>
      </w:pPr>
      <w:proofErr w:type="gramStart"/>
      <w:r w:rsidRPr="00C31216">
        <w:rPr>
          <w:sz w:val="24"/>
          <w:szCs w:val="24"/>
        </w:rPr>
        <w:t>a.</w:t>
      </w:r>
      <w:proofErr w:type="gramEnd"/>
      <w:r w:rsidRPr="00C31216">
        <w:rPr>
          <w:sz w:val="24"/>
          <w:szCs w:val="24"/>
        </w:rPr>
        <w:t xml:space="preserve">-Sepsis 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b.- </w:t>
      </w:r>
      <w:proofErr w:type="spellStart"/>
      <w:r w:rsidRPr="00C31216">
        <w:rPr>
          <w:sz w:val="24"/>
          <w:szCs w:val="24"/>
        </w:rPr>
        <w:t>Neumonia</w:t>
      </w:r>
      <w:proofErr w:type="spellEnd"/>
      <w:r w:rsidRPr="00C31216">
        <w:rPr>
          <w:sz w:val="24"/>
          <w:szCs w:val="24"/>
        </w:rPr>
        <w:t xml:space="preserve"> 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>c.-</w:t>
      </w:r>
      <w:r w:rsidR="005B37E1" w:rsidRPr="00C31216">
        <w:rPr>
          <w:sz w:val="24"/>
          <w:szCs w:val="24"/>
        </w:rPr>
        <w:t xml:space="preserve"> Infarto agudo </w:t>
      </w:r>
      <w:proofErr w:type="spellStart"/>
      <w:r w:rsidR="005B37E1" w:rsidRPr="00C31216">
        <w:rPr>
          <w:sz w:val="24"/>
          <w:szCs w:val="24"/>
        </w:rPr>
        <w:t>del</w:t>
      </w:r>
      <w:proofErr w:type="spellEnd"/>
      <w:r w:rsidR="005B37E1" w:rsidRPr="00C31216">
        <w:rPr>
          <w:sz w:val="24"/>
          <w:szCs w:val="24"/>
        </w:rPr>
        <w:t xml:space="preserve"> mi</w:t>
      </w:r>
      <w:r w:rsidRPr="00C31216">
        <w:rPr>
          <w:sz w:val="24"/>
          <w:szCs w:val="24"/>
        </w:rPr>
        <w:t>ocardio</w:t>
      </w:r>
    </w:p>
    <w:p w:rsidR="009B4139" w:rsidRPr="00C31216" w:rsidRDefault="005B37E1" w:rsidP="00F76DEB">
      <w:pPr>
        <w:pStyle w:val="Prrafodelista"/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d.- </w:t>
      </w:r>
      <w:proofErr w:type="spellStart"/>
      <w:r w:rsidRPr="00C31216">
        <w:rPr>
          <w:sz w:val="24"/>
          <w:szCs w:val="24"/>
        </w:rPr>
        <w:t>Neu</w:t>
      </w:r>
      <w:r w:rsidR="009B4139" w:rsidRPr="00C31216">
        <w:rPr>
          <w:sz w:val="24"/>
          <w:szCs w:val="24"/>
        </w:rPr>
        <w:t>motorax</w:t>
      </w:r>
      <w:proofErr w:type="spellEnd"/>
      <w:r w:rsidRPr="00C31216">
        <w:rPr>
          <w:sz w:val="24"/>
          <w:szCs w:val="24"/>
        </w:rPr>
        <w:t xml:space="preserve">  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>e.- infarto cerebral</w:t>
      </w:r>
    </w:p>
    <w:p w:rsidR="0034232F" w:rsidRPr="00C31216" w:rsidRDefault="009D4B45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 xml:space="preserve">4.- </w:t>
      </w:r>
      <w:r w:rsidR="00794ABF" w:rsidRPr="00C31216">
        <w:rPr>
          <w:b/>
          <w:sz w:val="24"/>
          <w:szCs w:val="24"/>
        </w:rPr>
        <w:t xml:space="preserve">En el trauma </w:t>
      </w:r>
      <w:proofErr w:type="spellStart"/>
      <w:r w:rsidR="00794ABF" w:rsidRPr="00C31216">
        <w:rPr>
          <w:b/>
          <w:sz w:val="24"/>
          <w:szCs w:val="24"/>
        </w:rPr>
        <w:t>vertebromedular</w:t>
      </w:r>
      <w:proofErr w:type="spellEnd"/>
      <w:r w:rsidR="00794ABF" w:rsidRPr="00C31216">
        <w:rPr>
          <w:b/>
          <w:sz w:val="24"/>
          <w:szCs w:val="24"/>
        </w:rPr>
        <w:t xml:space="preserve">. </w:t>
      </w:r>
      <w:r w:rsidR="0034232F" w:rsidRPr="00C31216">
        <w:rPr>
          <w:b/>
          <w:sz w:val="24"/>
          <w:szCs w:val="24"/>
        </w:rPr>
        <w:t xml:space="preserve">Con respecto al Shock </w:t>
      </w:r>
      <w:proofErr w:type="spellStart"/>
      <w:r w:rsidR="0034232F" w:rsidRPr="00C31216">
        <w:rPr>
          <w:b/>
          <w:sz w:val="24"/>
          <w:szCs w:val="24"/>
        </w:rPr>
        <w:t>neurogénico</w:t>
      </w:r>
      <w:proofErr w:type="spellEnd"/>
      <w:r w:rsidR="0034232F" w:rsidRPr="00C31216">
        <w:rPr>
          <w:b/>
          <w:sz w:val="24"/>
          <w:szCs w:val="24"/>
        </w:rPr>
        <w:t>, marque lo falso:</w:t>
      </w:r>
    </w:p>
    <w:p w:rsidR="0034232F" w:rsidRPr="00C31216" w:rsidRDefault="0034232F" w:rsidP="00F76DEB">
      <w:pPr>
        <w:pStyle w:val="Prrafodelista"/>
        <w:numPr>
          <w:ilvl w:val="1"/>
          <w:numId w:val="1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Se produce bradicardia por pérdida de la inervación simpática del corazón.</w:t>
      </w:r>
    </w:p>
    <w:p w:rsidR="0034232F" w:rsidRPr="00C31216" w:rsidRDefault="0034232F" w:rsidP="00F76DEB">
      <w:pPr>
        <w:pStyle w:val="Prrafodelista"/>
        <w:numPr>
          <w:ilvl w:val="1"/>
          <w:numId w:val="1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Cursa clínicamente con hipotensión y taquicardia</w:t>
      </w:r>
      <w:r w:rsidR="00C85E09" w:rsidRPr="00C31216">
        <w:rPr>
          <w:sz w:val="24"/>
          <w:szCs w:val="24"/>
        </w:rPr>
        <w:t>.</w:t>
      </w:r>
    </w:p>
    <w:p w:rsidR="0034232F" w:rsidRPr="00C31216" w:rsidRDefault="0034232F" w:rsidP="00F76DEB">
      <w:pPr>
        <w:pStyle w:val="Prrafodelista"/>
        <w:numPr>
          <w:ilvl w:val="1"/>
          <w:numId w:val="1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Existe alteración en vías simpáticas desce</w:t>
      </w:r>
      <w:r w:rsidR="009D4B45" w:rsidRPr="00C31216">
        <w:rPr>
          <w:sz w:val="24"/>
          <w:szCs w:val="24"/>
        </w:rPr>
        <w:t>ndentes a nivel cervical o torá</w:t>
      </w:r>
      <w:r w:rsidRPr="00C31216">
        <w:rPr>
          <w:sz w:val="24"/>
          <w:szCs w:val="24"/>
        </w:rPr>
        <w:t>cico alto.</w:t>
      </w:r>
    </w:p>
    <w:p w:rsidR="0034232F" w:rsidRPr="00C31216" w:rsidRDefault="0034232F" w:rsidP="00F76DEB">
      <w:pPr>
        <w:pStyle w:val="Prrafodelista"/>
        <w:numPr>
          <w:ilvl w:val="1"/>
          <w:numId w:val="1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Cursa con vasodilatación </w:t>
      </w:r>
      <w:r w:rsidR="00C85E09" w:rsidRPr="00C31216">
        <w:rPr>
          <w:sz w:val="24"/>
          <w:szCs w:val="24"/>
        </w:rPr>
        <w:t>visceral</w:t>
      </w:r>
      <w:r w:rsidRPr="00C31216">
        <w:rPr>
          <w:sz w:val="24"/>
          <w:szCs w:val="24"/>
        </w:rPr>
        <w:t xml:space="preserve"> </w:t>
      </w:r>
      <w:r w:rsidR="00C85E09" w:rsidRPr="00C31216">
        <w:rPr>
          <w:sz w:val="24"/>
          <w:szCs w:val="24"/>
        </w:rPr>
        <w:t>y de miembros inferiores.</w:t>
      </w:r>
    </w:p>
    <w:p w:rsidR="0034232F" w:rsidRPr="00C31216" w:rsidRDefault="00C85E09" w:rsidP="00F76DEB">
      <w:pPr>
        <w:pStyle w:val="Prrafodelista"/>
        <w:numPr>
          <w:ilvl w:val="1"/>
          <w:numId w:val="1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Provoca pérdida del tono vasomotor</w:t>
      </w:r>
    </w:p>
    <w:p w:rsidR="00C85E09" w:rsidRPr="00C31216" w:rsidRDefault="005B446C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5</w:t>
      </w:r>
      <w:r w:rsidR="009D4B45" w:rsidRPr="00C31216">
        <w:rPr>
          <w:b/>
          <w:sz w:val="24"/>
          <w:szCs w:val="24"/>
        </w:rPr>
        <w:t xml:space="preserve">.-  </w:t>
      </w:r>
      <w:r w:rsidR="005B37E1" w:rsidRPr="00C31216">
        <w:rPr>
          <w:b/>
          <w:sz w:val="24"/>
          <w:szCs w:val="24"/>
        </w:rPr>
        <w:t xml:space="preserve"> </w:t>
      </w:r>
      <w:r w:rsidR="00794ABF" w:rsidRPr="00C31216">
        <w:rPr>
          <w:b/>
          <w:sz w:val="24"/>
          <w:szCs w:val="24"/>
        </w:rPr>
        <w:t xml:space="preserve">En el trauma torácico </w:t>
      </w:r>
      <w:r w:rsidR="00861BFB" w:rsidRPr="00C31216">
        <w:rPr>
          <w:b/>
          <w:sz w:val="24"/>
          <w:szCs w:val="24"/>
        </w:rPr>
        <w:t>La medid</w:t>
      </w:r>
      <w:r w:rsidR="00FA0AE3" w:rsidRPr="00C31216">
        <w:rPr>
          <w:b/>
          <w:sz w:val="24"/>
          <w:szCs w:val="24"/>
        </w:rPr>
        <w:t>a inmediata</w:t>
      </w:r>
      <w:r w:rsidR="00861BFB" w:rsidRPr="00C31216">
        <w:rPr>
          <w:b/>
          <w:sz w:val="24"/>
          <w:szCs w:val="24"/>
        </w:rPr>
        <w:t xml:space="preserve"> en el paciente con Neumotórax a</w:t>
      </w:r>
      <w:r w:rsidR="005B37E1" w:rsidRPr="00C31216">
        <w:rPr>
          <w:b/>
          <w:sz w:val="24"/>
          <w:szCs w:val="24"/>
        </w:rPr>
        <w:t xml:space="preserve"> </w:t>
      </w:r>
      <w:r w:rsidR="00861BFB" w:rsidRPr="00C31216">
        <w:rPr>
          <w:b/>
          <w:sz w:val="24"/>
          <w:szCs w:val="24"/>
        </w:rPr>
        <w:t>tensión es:</w:t>
      </w:r>
    </w:p>
    <w:p w:rsidR="00861BFB" w:rsidRPr="00C31216" w:rsidRDefault="00861BFB" w:rsidP="00F76DEB">
      <w:pPr>
        <w:pStyle w:val="Prrafodelista"/>
        <w:numPr>
          <w:ilvl w:val="1"/>
          <w:numId w:val="2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Colocar tubo de drenaje torácico.</w:t>
      </w:r>
    </w:p>
    <w:p w:rsidR="00861BFB" w:rsidRPr="00C31216" w:rsidRDefault="00861BFB" w:rsidP="00F76DEB">
      <w:pPr>
        <w:pStyle w:val="Prrafodelista"/>
        <w:numPr>
          <w:ilvl w:val="1"/>
          <w:numId w:val="2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Vendaje oclusivo con válvula unidireccional.</w:t>
      </w:r>
    </w:p>
    <w:p w:rsidR="00861BFB" w:rsidRPr="00C31216" w:rsidRDefault="00861BFB" w:rsidP="00F76DEB">
      <w:pPr>
        <w:pStyle w:val="Prrafodelista"/>
        <w:numPr>
          <w:ilvl w:val="1"/>
          <w:numId w:val="2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Descompresión con aguja en segundo espacio intercostal.</w:t>
      </w:r>
    </w:p>
    <w:p w:rsidR="00861BFB" w:rsidRPr="00C31216" w:rsidRDefault="00861BFB" w:rsidP="00F76DEB">
      <w:pPr>
        <w:pStyle w:val="Prrafodelista"/>
        <w:numPr>
          <w:ilvl w:val="1"/>
          <w:numId w:val="2"/>
        </w:numPr>
        <w:spacing w:before="60" w:after="80" w:line="240" w:lineRule="atLeast"/>
        <w:rPr>
          <w:sz w:val="24"/>
          <w:szCs w:val="24"/>
        </w:rPr>
      </w:pPr>
      <w:proofErr w:type="spellStart"/>
      <w:r w:rsidRPr="00C31216">
        <w:rPr>
          <w:sz w:val="24"/>
          <w:szCs w:val="24"/>
        </w:rPr>
        <w:t>Rx</w:t>
      </w:r>
      <w:proofErr w:type="spellEnd"/>
      <w:r w:rsidRPr="00C31216">
        <w:rPr>
          <w:sz w:val="24"/>
          <w:szCs w:val="24"/>
        </w:rPr>
        <w:t xml:space="preserve"> Tórax urgente, de </w:t>
      </w:r>
      <w:proofErr w:type="spellStart"/>
      <w:r w:rsidRPr="00C31216">
        <w:rPr>
          <w:sz w:val="24"/>
          <w:szCs w:val="24"/>
        </w:rPr>
        <w:t>pié</w:t>
      </w:r>
      <w:proofErr w:type="spellEnd"/>
      <w:r w:rsidRPr="00C31216">
        <w:rPr>
          <w:sz w:val="24"/>
          <w:szCs w:val="24"/>
        </w:rPr>
        <w:t xml:space="preserve"> y decúbito.</w:t>
      </w:r>
    </w:p>
    <w:p w:rsidR="00861BFB" w:rsidRPr="00C31216" w:rsidRDefault="00861BFB" w:rsidP="00F76DEB">
      <w:pPr>
        <w:pStyle w:val="Prrafodelista"/>
        <w:numPr>
          <w:ilvl w:val="1"/>
          <w:numId w:val="2"/>
        </w:num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>Oxígeno, analgesia y drenaje torácico.</w:t>
      </w:r>
    </w:p>
    <w:p w:rsidR="005B37E1" w:rsidRPr="00C31216" w:rsidRDefault="005B446C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6</w:t>
      </w:r>
      <w:r w:rsidR="009D4B45" w:rsidRPr="00C31216">
        <w:rPr>
          <w:b/>
          <w:sz w:val="24"/>
          <w:szCs w:val="24"/>
        </w:rPr>
        <w:t>.-</w:t>
      </w:r>
      <w:r w:rsidR="005B37E1" w:rsidRPr="00C31216">
        <w:rPr>
          <w:b/>
          <w:sz w:val="24"/>
          <w:szCs w:val="24"/>
        </w:rPr>
        <w:t>Son los pasos a seguir en el manejo de la vía aérea. Excepto</w:t>
      </w:r>
    </w:p>
    <w:p w:rsidR="005B37E1" w:rsidRPr="00C31216" w:rsidRDefault="005B37E1" w:rsidP="00F76DEB">
      <w:pPr>
        <w:pStyle w:val="Prrafodelista"/>
        <w:spacing w:before="60" w:after="80" w:line="240" w:lineRule="atLeast"/>
        <w:rPr>
          <w:sz w:val="24"/>
          <w:szCs w:val="24"/>
        </w:rPr>
      </w:pPr>
      <w:proofErr w:type="gramStart"/>
      <w:r w:rsidRPr="00C31216">
        <w:rPr>
          <w:sz w:val="24"/>
          <w:szCs w:val="24"/>
        </w:rPr>
        <w:t>a</w:t>
      </w:r>
      <w:proofErr w:type="gramEnd"/>
      <w:r w:rsidRPr="00C31216">
        <w:rPr>
          <w:sz w:val="24"/>
          <w:szCs w:val="24"/>
        </w:rPr>
        <w:t>.-</w:t>
      </w:r>
      <w:r w:rsidR="00C31216" w:rsidRPr="00C31216">
        <w:rPr>
          <w:sz w:val="24"/>
          <w:szCs w:val="24"/>
        </w:rPr>
        <w:t xml:space="preserve"> </w:t>
      </w:r>
      <w:r w:rsidRPr="00C31216">
        <w:rPr>
          <w:sz w:val="24"/>
          <w:szCs w:val="24"/>
        </w:rPr>
        <w:t xml:space="preserve">Abrir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b.- Ventilar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c.-Proteger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d.- </w:t>
      </w:r>
      <w:proofErr w:type="spellStart"/>
      <w:r w:rsidRPr="00C31216">
        <w:rPr>
          <w:sz w:val="24"/>
          <w:szCs w:val="24"/>
        </w:rPr>
        <w:t>Extricar</w:t>
      </w:r>
      <w:proofErr w:type="spellEnd"/>
      <w:r w:rsidRPr="00C31216">
        <w:rPr>
          <w:sz w:val="24"/>
          <w:szCs w:val="24"/>
        </w:rPr>
        <w:t xml:space="preserve">  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>e.-Oxigenar</w:t>
      </w:r>
    </w:p>
    <w:p w:rsidR="00B2790C" w:rsidRPr="00C31216" w:rsidRDefault="005B446C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7</w:t>
      </w:r>
      <w:r w:rsidR="005B37E1" w:rsidRPr="00C31216">
        <w:rPr>
          <w:b/>
          <w:sz w:val="24"/>
          <w:szCs w:val="24"/>
        </w:rPr>
        <w:t xml:space="preserve">.-.- La maniobra de </w:t>
      </w:r>
      <w:proofErr w:type="spellStart"/>
      <w:r w:rsidR="005B37E1" w:rsidRPr="00C31216">
        <w:rPr>
          <w:b/>
          <w:sz w:val="24"/>
          <w:szCs w:val="24"/>
        </w:rPr>
        <w:t>Sellick</w:t>
      </w:r>
      <w:proofErr w:type="spellEnd"/>
    </w:p>
    <w:p w:rsidR="005B37E1" w:rsidRPr="00C31216" w:rsidRDefault="00FA0AE3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            a.- A</w:t>
      </w:r>
      <w:r w:rsidR="005B37E1" w:rsidRPr="00C31216">
        <w:rPr>
          <w:sz w:val="24"/>
          <w:szCs w:val="24"/>
        </w:rPr>
        <w:t>linea los eje</w:t>
      </w:r>
      <w:r w:rsidRPr="00C31216">
        <w:rPr>
          <w:sz w:val="24"/>
          <w:szCs w:val="24"/>
        </w:rPr>
        <w:t xml:space="preserve">s de la vía aérea 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b.-Tracción </w:t>
      </w:r>
      <w:r w:rsidR="00C31216" w:rsidRPr="00C31216">
        <w:rPr>
          <w:sz w:val="24"/>
          <w:szCs w:val="24"/>
        </w:rPr>
        <w:t>del mentón</w:t>
      </w:r>
      <w:r w:rsidR="005B37E1" w:rsidRPr="00C31216">
        <w:rPr>
          <w:sz w:val="24"/>
          <w:szCs w:val="24"/>
        </w:rPr>
        <w:t xml:space="preserve">   </w:t>
      </w:r>
      <w:r w:rsidR="00C31216" w:rsidRPr="00C31216">
        <w:rPr>
          <w:sz w:val="24"/>
          <w:szCs w:val="24"/>
        </w:rPr>
        <w:tab/>
      </w:r>
      <w:r w:rsidR="005B37E1" w:rsidRPr="00C31216">
        <w:rPr>
          <w:sz w:val="24"/>
          <w:szCs w:val="24"/>
        </w:rPr>
        <w:t>c.- comprime el C. Tiroides</w:t>
      </w:r>
    </w:p>
    <w:p w:rsidR="005B37E1" w:rsidRPr="00C31216" w:rsidRDefault="005B37E1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            d.- Comprime el C. </w:t>
      </w:r>
      <w:r w:rsidR="00C31216">
        <w:rPr>
          <w:sz w:val="24"/>
          <w:szCs w:val="24"/>
        </w:rPr>
        <w:t>Cricoi</w:t>
      </w:r>
      <w:r w:rsidR="00FA0AE3" w:rsidRPr="00C31216">
        <w:rPr>
          <w:sz w:val="24"/>
          <w:szCs w:val="24"/>
        </w:rPr>
        <w:t xml:space="preserve">des      </w:t>
      </w:r>
      <w:r w:rsidR="00C31216" w:rsidRPr="00C31216">
        <w:rPr>
          <w:sz w:val="24"/>
          <w:szCs w:val="24"/>
        </w:rPr>
        <w:tab/>
      </w:r>
      <w:r w:rsidR="00FA0AE3" w:rsidRPr="00C31216">
        <w:rPr>
          <w:sz w:val="24"/>
          <w:szCs w:val="24"/>
        </w:rPr>
        <w:t xml:space="preserve">e.-N.A.  </w:t>
      </w:r>
    </w:p>
    <w:p w:rsidR="009D4B45" w:rsidRPr="00C31216" w:rsidRDefault="005B446C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8</w:t>
      </w:r>
      <w:r w:rsidR="0000103A" w:rsidRPr="00C31216">
        <w:rPr>
          <w:b/>
          <w:sz w:val="24"/>
          <w:szCs w:val="24"/>
        </w:rPr>
        <w:t>.-En el RCP.  Es cierto</w:t>
      </w:r>
    </w:p>
    <w:p w:rsidR="00861BFB" w:rsidRPr="00C31216" w:rsidRDefault="009D4B45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         </w:t>
      </w:r>
      <w:r w:rsidR="00C31216" w:rsidRPr="00C31216">
        <w:rPr>
          <w:sz w:val="24"/>
          <w:szCs w:val="24"/>
        </w:rPr>
        <w:t xml:space="preserve"> </w:t>
      </w:r>
      <w:proofErr w:type="gramStart"/>
      <w:r w:rsidR="00C31216" w:rsidRPr="00C31216">
        <w:rPr>
          <w:sz w:val="24"/>
          <w:szCs w:val="24"/>
        </w:rPr>
        <w:t>a</w:t>
      </w:r>
      <w:proofErr w:type="gramEnd"/>
      <w:r w:rsidR="00C31216" w:rsidRPr="00C31216">
        <w:rPr>
          <w:sz w:val="24"/>
          <w:szCs w:val="24"/>
        </w:rPr>
        <w:t>.- H</w:t>
      </w:r>
      <w:r w:rsidR="00FA0AE3" w:rsidRPr="00C31216">
        <w:rPr>
          <w:sz w:val="24"/>
          <w:szCs w:val="24"/>
        </w:rPr>
        <w:t>acer CAB     b.-30 compresiones    c.- 2 ve</w:t>
      </w:r>
      <w:r w:rsidRPr="00C31216">
        <w:rPr>
          <w:sz w:val="24"/>
          <w:szCs w:val="24"/>
        </w:rPr>
        <w:t>n</w:t>
      </w:r>
      <w:r w:rsidR="00FA0AE3" w:rsidRPr="00C31216">
        <w:rPr>
          <w:sz w:val="24"/>
          <w:szCs w:val="24"/>
        </w:rPr>
        <w:t xml:space="preserve">tilaciones   </w:t>
      </w:r>
      <w:r w:rsidR="0000103A" w:rsidRPr="00C31216">
        <w:rPr>
          <w:sz w:val="24"/>
          <w:szCs w:val="24"/>
        </w:rPr>
        <w:t xml:space="preserve">d.-Activar el SEM e, .Todas                                                                    </w:t>
      </w:r>
    </w:p>
    <w:p w:rsidR="00794ABF" w:rsidRPr="00C31216" w:rsidRDefault="005B446C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9</w:t>
      </w:r>
      <w:r w:rsidR="00C24AD2" w:rsidRPr="00C31216">
        <w:rPr>
          <w:b/>
          <w:sz w:val="24"/>
          <w:szCs w:val="24"/>
        </w:rPr>
        <w:t>.</w:t>
      </w:r>
      <w:proofErr w:type="gramStart"/>
      <w:r w:rsidR="00C24AD2" w:rsidRPr="00C31216">
        <w:rPr>
          <w:b/>
          <w:sz w:val="24"/>
          <w:szCs w:val="24"/>
        </w:rPr>
        <w:t>-</w:t>
      </w:r>
      <w:r w:rsidR="00794ABF" w:rsidRPr="00C31216">
        <w:rPr>
          <w:b/>
          <w:sz w:val="24"/>
          <w:szCs w:val="24"/>
        </w:rPr>
        <w:t>¿</w:t>
      </w:r>
      <w:proofErr w:type="gramEnd"/>
      <w:r w:rsidR="00794ABF" w:rsidRPr="00C31216">
        <w:rPr>
          <w:b/>
          <w:sz w:val="24"/>
          <w:szCs w:val="24"/>
        </w:rPr>
        <w:t>Cuál es la principal sustancia implicada en la encefalopatía hepática?</w:t>
      </w:r>
    </w:p>
    <w:p w:rsidR="00794ABF" w:rsidRPr="00C31216" w:rsidRDefault="00794ABF" w:rsidP="00F76DEB">
      <w:pPr>
        <w:pStyle w:val="Prrafodelista"/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a.- Amonio    b.- Alcohol deshidrogenasa    c.-Tiroxina   d.-Manganeso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>e</w:t>
      </w:r>
      <w:r w:rsidR="00C31216" w:rsidRPr="00C31216">
        <w:rPr>
          <w:sz w:val="24"/>
          <w:szCs w:val="24"/>
        </w:rPr>
        <w:t>,</w:t>
      </w:r>
      <w:r w:rsidRPr="00C31216">
        <w:rPr>
          <w:sz w:val="24"/>
          <w:szCs w:val="24"/>
        </w:rPr>
        <w:t xml:space="preserve"> N.A.</w:t>
      </w:r>
    </w:p>
    <w:p w:rsidR="009D4B45" w:rsidRPr="00C31216" w:rsidRDefault="00C31216" w:rsidP="00F76DEB">
      <w:pPr>
        <w:spacing w:before="60" w:after="80" w:line="240" w:lineRule="atLeast"/>
        <w:rPr>
          <w:b/>
          <w:sz w:val="24"/>
          <w:szCs w:val="24"/>
        </w:rPr>
      </w:pPr>
      <w:r w:rsidRPr="00C31216">
        <w:rPr>
          <w:b/>
          <w:sz w:val="24"/>
          <w:szCs w:val="24"/>
        </w:rPr>
        <w:t>10.</w:t>
      </w:r>
      <w:r w:rsidR="009D4B45" w:rsidRPr="00C31216">
        <w:rPr>
          <w:b/>
          <w:sz w:val="24"/>
          <w:szCs w:val="24"/>
        </w:rPr>
        <w:t>- El tratamiento inicial del asma aguda incluye. Excepto</w:t>
      </w:r>
      <w:r w:rsidRPr="00C31216">
        <w:rPr>
          <w:b/>
          <w:sz w:val="24"/>
          <w:szCs w:val="24"/>
        </w:rPr>
        <w:t>:</w:t>
      </w:r>
    </w:p>
    <w:p w:rsidR="00C31216" w:rsidRPr="00C31216" w:rsidRDefault="009D4B45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      </w:t>
      </w:r>
      <w:r w:rsidR="00C31216"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 xml:space="preserve">a.- B2 agonistas de acción </w:t>
      </w:r>
      <w:r w:rsidR="00C31216" w:rsidRPr="00C31216">
        <w:rPr>
          <w:sz w:val="24"/>
          <w:szCs w:val="24"/>
        </w:rPr>
        <w:t xml:space="preserve">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  <w:t xml:space="preserve">b.- O2 suplementario     </w:t>
      </w:r>
      <w:r w:rsidR="00C31216" w:rsidRPr="00C31216">
        <w:rPr>
          <w:sz w:val="24"/>
          <w:szCs w:val="24"/>
        </w:rPr>
        <w:tab/>
      </w:r>
      <w:r w:rsidR="00C31216" w:rsidRPr="00C31216">
        <w:rPr>
          <w:sz w:val="24"/>
          <w:szCs w:val="24"/>
        </w:rPr>
        <w:tab/>
        <w:t>c.- C</w:t>
      </w:r>
      <w:r w:rsidR="00C00342" w:rsidRPr="00C31216">
        <w:rPr>
          <w:sz w:val="24"/>
          <w:szCs w:val="24"/>
        </w:rPr>
        <w:t xml:space="preserve">orticoides    </w:t>
      </w:r>
    </w:p>
    <w:p w:rsidR="00C00342" w:rsidRPr="00C31216" w:rsidRDefault="00C31216" w:rsidP="00F76DEB">
      <w:pPr>
        <w:spacing w:before="60" w:after="80" w:line="240" w:lineRule="atLeast"/>
        <w:rPr>
          <w:sz w:val="24"/>
          <w:szCs w:val="24"/>
        </w:rPr>
      </w:pPr>
      <w:r w:rsidRPr="00C31216">
        <w:rPr>
          <w:sz w:val="24"/>
          <w:szCs w:val="24"/>
        </w:rPr>
        <w:t xml:space="preserve">    </w:t>
      </w:r>
      <w:r w:rsidRPr="00C31216">
        <w:rPr>
          <w:sz w:val="24"/>
          <w:szCs w:val="24"/>
        </w:rPr>
        <w:tab/>
      </w:r>
      <w:r w:rsidR="00C00342" w:rsidRPr="00C31216">
        <w:rPr>
          <w:sz w:val="24"/>
          <w:szCs w:val="24"/>
        </w:rPr>
        <w:t>d.-</w:t>
      </w:r>
      <w:r w:rsidRPr="00C31216">
        <w:rPr>
          <w:sz w:val="24"/>
          <w:szCs w:val="24"/>
        </w:rPr>
        <w:t xml:space="preserve"> Sulfato de Mg</w:t>
      </w:r>
      <w:r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ab/>
      </w:r>
      <w:r w:rsidRPr="00C31216">
        <w:rPr>
          <w:sz w:val="24"/>
          <w:szCs w:val="24"/>
        </w:rPr>
        <w:tab/>
      </w:r>
      <w:proofErr w:type="spellStart"/>
      <w:r w:rsidRPr="00C31216">
        <w:rPr>
          <w:sz w:val="24"/>
          <w:szCs w:val="24"/>
        </w:rPr>
        <w:t>e</w:t>
      </w:r>
      <w:proofErr w:type="spellEnd"/>
      <w:r w:rsidRPr="00C31216">
        <w:rPr>
          <w:sz w:val="24"/>
          <w:szCs w:val="24"/>
        </w:rPr>
        <w:t xml:space="preserve">.-Bromuro de </w:t>
      </w:r>
      <w:proofErr w:type="spellStart"/>
      <w:r w:rsidRPr="00C31216">
        <w:rPr>
          <w:sz w:val="24"/>
          <w:szCs w:val="24"/>
        </w:rPr>
        <w:t>I</w:t>
      </w:r>
      <w:r w:rsidR="00C00342" w:rsidRPr="00C31216">
        <w:rPr>
          <w:sz w:val="24"/>
          <w:szCs w:val="24"/>
        </w:rPr>
        <w:t>patropio</w:t>
      </w:r>
      <w:proofErr w:type="spellEnd"/>
    </w:p>
    <w:sectPr w:rsidR="00C00342" w:rsidRPr="00C31216" w:rsidSect="00C312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25119"/>
    <w:multiLevelType w:val="hybridMultilevel"/>
    <w:tmpl w:val="F6D272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2C19"/>
    <w:multiLevelType w:val="hybridMultilevel"/>
    <w:tmpl w:val="1292B2F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B"/>
    <w:rsid w:val="0000103A"/>
    <w:rsid w:val="0034232F"/>
    <w:rsid w:val="00445936"/>
    <w:rsid w:val="005B37E1"/>
    <w:rsid w:val="005B446C"/>
    <w:rsid w:val="00794ABF"/>
    <w:rsid w:val="00861BFB"/>
    <w:rsid w:val="009440F3"/>
    <w:rsid w:val="009B4139"/>
    <w:rsid w:val="009D4B45"/>
    <w:rsid w:val="00B2790C"/>
    <w:rsid w:val="00BC51EB"/>
    <w:rsid w:val="00C00342"/>
    <w:rsid w:val="00C24AD2"/>
    <w:rsid w:val="00C31216"/>
    <w:rsid w:val="00C85E09"/>
    <w:rsid w:val="00F76DEB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7D04A-F1CF-4C1A-944C-5C5A4AE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3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Ruben</cp:lastModifiedBy>
  <cp:revision>2</cp:revision>
  <cp:lastPrinted>2017-08-27T15:18:00Z</cp:lastPrinted>
  <dcterms:created xsi:type="dcterms:W3CDTF">2017-08-27T15:20:00Z</dcterms:created>
  <dcterms:modified xsi:type="dcterms:W3CDTF">2017-08-27T15:20:00Z</dcterms:modified>
</cp:coreProperties>
</file>