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68" w:rsidRPr="00483168" w:rsidRDefault="00483168" w:rsidP="00483168">
      <w:pPr>
        <w:jc w:val="center"/>
        <w:rPr>
          <w:b/>
          <w:sz w:val="28"/>
          <w:szCs w:val="28"/>
        </w:rPr>
      </w:pPr>
      <w:r w:rsidRPr="00483168">
        <w:rPr>
          <w:b/>
          <w:sz w:val="28"/>
          <w:szCs w:val="28"/>
        </w:rPr>
        <w:t>CUERPO MÉDICO – HOSPITAL DE EMERGENCIAS GRAU</w:t>
      </w:r>
    </w:p>
    <w:p w:rsidR="00840198" w:rsidRPr="00483168" w:rsidRDefault="00483168" w:rsidP="00483168">
      <w:pPr>
        <w:jc w:val="center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>EXAMEN:             CURSO NACIONAL:   EMERGENCIA Y ALTO RIESGO EN OBSTETRICIA</w:t>
      </w:r>
    </w:p>
    <w:p w:rsidR="00B7153C" w:rsidRDefault="00B7153C">
      <w:pPr>
        <w:rPr>
          <w:b/>
          <w:sz w:val="24"/>
          <w:szCs w:val="24"/>
        </w:rPr>
      </w:pPr>
    </w:p>
    <w:p w:rsidR="009338EC" w:rsidRPr="00483168" w:rsidRDefault="00483168">
      <w:pPr>
        <w:rPr>
          <w:b/>
          <w:sz w:val="24"/>
          <w:szCs w:val="24"/>
        </w:rPr>
      </w:pPr>
      <w:bookmarkStart w:id="0" w:name="_GoBack"/>
      <w:bookmarkEnd w:id="0"/>
      <w:r w:rsidRPr="00483168">
        <w:rPr>
          <w:b/>
          <w:sz w:val="24"/>
          <w:szCs w:val="24"/>
        </w:rPr>
        <w:t xml:space="preserve">Apellidos y nombres: </w:t>
      </w:r>
      <w:proofErr w:type="gramStart"/>
      <w:r w:rsidRPr="00483168">
        <w:rPr>
          <w:b/>
          <w:sz w:val="24"/>
          <w:szCs w:val="24"/>
        </w:rPr>
        <w:t>……………………………………………………………………………………………</w:t>
      </w:r>
      <w:proofErr w:type="gramEnd"/>
      <w:r w:rsidRPr="00483168">
        <w:rPr>
          <w:b/>
          <w:sz w:val="24"/>
          <w:szCs w:val="24"/>
        </w:rPr>
        <w:t xml:space="preserve"> N° recibo: </w:t>
      </w:r>
      <w:proofErr w:type="gramStart"/>
      <w:r w:rsidRPr="00483168">
        <w:rPr>
          <w:b/>
          <w:sz w:val="24"/>
          <w:szCs w:val="24"/>
        </w:rPr>
        <w:t>………………………….</w:t>
      </w:r>
      <w:proofErr w:type="gramEnd"/>
    </w:p>
    <w:p w:rsidR="00B7153C" w:rsidRDefault="00B7153C" w:rsidP="00840198">
      <w:pPr>
        <w:spacing w:after="0"/>
        <w:rPr>
          <w:b/>
          <w:sz w:val="24"/>
          <w:szCs w:val="24"/>
        </w:rPr>
      </w:pPr>
    </w:p>
    <w:p w:rsidR="009338EC" w:rsidRPr="00483168" w:rsidRDefault="009338EC" w:rsidP="00840198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 xml:space="preserve">1.-. </w:t>
      </w:r>
      <w:r w:rsidR="00840198" w:rsidRPr="00483168">
        <w:rPr>
          <w:b/>
          <w:sz w:val="24"/>
          <w:szCs w:val="24"/>
        </w:rPr>
        <w:t>Son características diagnosticas de preeclamsia. Excepto</w:t>
      </w:r>
      <w:r w:rsidR="00483168" w:rsidRPr="00483168">
        <w:rPr>
          <w:b/>
          <w:sz w:val="24"/>
          <w:szCs w:val="24"/>
        </w:rPr>
        <w:t>:</w:t>
      </w:r>
    </w:p>
    <w:p w:rsidR="00840198" w:rsidRPr="00483168" w:rsidRDefault="00840198" w:rsidP="00840198">
      <w:pPr>
        <w:spacing w:after="0"/>
        <w:rPr>
          <w:sz w:val="24"/>
          <w:szCs w:val="24"/>
        </w:rPr>
      </w:pPr>
      <w:r w:rsidRPr="00483168">
        <w:rPr>
          <w:sz w:val="24"/>
          <w:szCs w:val="24"/>
        </w:rPr>
        <w:t xml:space="preserve">a.- Presión arterial sistólica &gt; 140 </w:t>
      </w:r>
      <w:proofErr w:type="spellStart"/>
      <w:r w:rsidRPr="00483168">
        <w:rPr>
          <w:sz w:val="24"/>
          <w:szCs w:val="24"/>
        </w:rPr>
        <w:t>mmHg</w:t>
      </w:r>
      <w:proofErr w:type="spellEnd"/>
      <w:r w:rsidRPr="00483168">
        <w:rPr>
          <w:sz w:val="24"/>
          <w:szCs w:val="24"/>
        </w:rPr>
        <w:t xml:space="preserve">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b.- Presión arterial diastólica &gt; 90mmhg   </w:t>
      </w:r>
    </w:p>
    <w:p w:rsidR="00840198" w:rsidRPr="00483168" w:rsidRDefault="00840198" w:rsidP="00840198">
      <w:pPr>
        <w:spacing w:after="0"/>
        <w:rPr>
          <w:sz w:val="24"/>
          <w:szCs w:val="24"/>
        </w:rPr>
      </w:pPr>
      <w:r w:rsidRPr="00483168">
        <w:rPr>
          <w:sz w:val="24"/>
          <w:szCs w:val="24"/>
        </w:rPr>
        <w:t xml:space="preserve">c.- </w:t>
      </w:r>
      <w:proofErr w:type="spellStart"/>
      <w:r w:rsidRPr="00483168">
        <w:rPr>
          <w:sz w:val="24"/>
          <w:szCs w:val="24"/>
        </w:rPr>
        <w:t>Ptoteínuria</w:t>
      </w:r>
      <w:proofErr w:type="spellEnd"/>
      <w:r w:rsidRPr="00483168">
        <w:rPr>
          <w:sz w:val="24"/>
          <w:szCs w:val="24"/>
        </w:rPr>
        <w:t xml:space="preserve">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d.- Convulsiones 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>e.-Todas</w:t>
      </w:r>
    </w:p>
    <w:p w:rsidR="00BB7F45" w:rsidRPr="00483168" w:rsidRDefault="00BB7F45" w:rsidP="00840198">
      <w:pPr>
        <w:spacing w:after="0"/>
        <w:rPr>
          <w:sz w:val="24"/>
          <w:szCs w:val="24"/>
        </w:rPr>
      </w:pPr>
    </w:p>
    <w:p w:rsidR="00840198" w:rsidRPr="00483168" w:rsidRDefault="009338EC" w:rsidP="00840198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 xml:space="preserve">2- </w:t>
      </w:r>
      <w:r w:rsidR="00840198" w:rsidRPr="00483168">
        <w:rPr>
          <w:b/>
          <w:sz w:val="24"/>
          <w:szCs w:val="24"/>
        </w:rPr>
        <w:t xml:space="preserve">Son causas </w:t>
      </w:r>
      <w:r w:rsidR="00483168" w:rsidRPr="00483168">
        <w:rPr>
          <w:b/>
          <w:sz w:val="24"/>
          <w:szCs w:val="24"/>
        </w:rPr>
        <w:t>de hemorragias</w:t>
      </w:r>
      <w:r w:rsidR="00840198" w:rsidRPr="00483168">
        <w:rPr>
          <w:b/>
          <w:sz w:val="24"/>
          <w:szCs w:val="24"/>
        </w:rPr>
        <w:t xml:space="preserve"> de la primera mitad de la </w:t>
      </w:r>
      <w:r w:rsidR="00483168" w:rsidRPr="00483168">
        <w:rPr>
          <w:b/>
          <w:sz w:val="24"/>
          <w:szCs w:val="24"/>
        </w:rPr>
        <w:t>gestación:</w:t>
      </w:r>
    </w:p>
    <w:p w:rsidR="00840198" w:rsidRPr="00483168" w:rsidRDefault="00840198" w:rsidP="00840198">
      <w:pPr>
        <w:spacing w:after="0"/>
        <w:rPr>
          <w:sz w:val="24"/>
          <w:szCs w:val="24"/>
        </w:rPr>
      </w:pPr>
      <w:r w:rsidRPr="00483168">
        <w:rPr>
          <w:sz w:val="24"/>
          <w:szCs w:val="24"/>
        </w:rPr>
        <w:t xml:space="preserve">a.- Aborto  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b.- Embarazo ectópico    </w:t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c.-Enfermedad de </w:t>
      </w:r>
      <w:proofErr w:type="spellStart"/>
      <w:r w:rsidRPr="00483168">
        <w:rPr>
          <w:sz w:val="24"/>
          <w:szCs w:val="24"/>
        </w:rPr>
        <w:t>trofoblasto</w:t>
      </w:r>
      <w:proofErr w:type="spellEnd"/>
      <w:r w:rsidRPr="00483168">
        <w:rPr>
          <w:sz w:val="24"/>
          <w:szCs w:val="24"/>
        </w:rPr>
        <w:t xml:space="preserve">   </w:t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>d.-Todas   e.-Ninguna</w:t>
      </w:r>
    </w:p>
    <w:p w:rsidR="00BB7F45" w:rsidRPr="00483168" w:rsidRDefault="00BB7F45" w:rsidP="00840198">
      <w:pPr>
        <w:spacing w:after="0"/>
        <w:rPr>
          <w:sz w:val="24"/>
          <w:szCs w:val="24"/>
        </w:rPr>
      </w:pPr>
    </w:p>
    <w:p w:rsidR="00840198" w:rsidRPr="00483168" w:rsidRDefault="00840198" w:rsidP="00840198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>3.- En la RCP de la gestante las compresiones torácicas se realizan</w:t>
      </w:r>
      <w:r w:rsidR="001B23F8" w:rsidRPr="00483168">
        <w:rPr>
          <w:b/>
          <w:sz w:val="24"/>
          <w:szCs w:val="24"/>
        </w:rPr>
        <w:t>:</w:t>
      </w:r>
    </w:p>
    <w:p w:rsidR="00840198" w:rsidRPr="00483168" w:rsidRDefault="00840198" w:rsidP="00840198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a</w:t>
      </w:r>
      <w:proofErr w:type="gramEnd"/>
      <w:r w:rsidRPr="00483168">
        <w:rPr>
          <w:sz w:val="24"/>
          <w:szCs w:val="24"/>
        </w:rPr>
        <w:t>.-</w:t>
      </w:r>
      <w:r w:rsidR="001B23F8" w:rsidRPr="00483168">
        <w:rPr>
          <w:sz w:val="24"/>
          <w:szCs w:val="24"/>
        </w:rPr>
        <w:t xml:space="preserve">Inclinándola hacia la izquierda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1B23F8" w:rsidRPr="00483168">
        <w:rPr>
          <w:sz w:val="24"/>
          <w:szCs w:val="24"/>
        </w:rPr>
        <w:t>b.-Desplazando el útero a la izquierda</w:t>
      </w:r>
    </w:p>
    <w:p w:rsidR="001B23F8" w:rsidRPr="00483168" w:rsidRDefault="001B23F8" w:rsidP="00840198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c</w:t>
      </w:r>
      <w:proofErr w:type="gramEnd"/>
      <w:r w:rsidRPr="00483168">
        <w:rPr>
          <w:sz w:val="24"/>
          <w:szCs w:val="24"/>
        </w:rPr>
        <w:t xml:space="preserve">.-Dar un golpe precordial 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d.- solo compresiones torácicas.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proofErr w:type="spellStart"/>
      <w:r w:rsidRPr="00483168">
        <w:rPr>
          <w:sz w:val="24"/>
          <w:szCs w:val="24"/>
        </w:rPr>
        <w:t>e</w:t>
      </w:r>
      <w:proofErr w:type="spellEnd"/>
      <w:r w:rsidRPr="00483168">
        <w:rPr>
          <w:sz w:val="24"/>
          <w:szCs w:val="24"/>
        </w:rPr>
        <w:t>.- N.A.</w:t>
      </w:r>
    </w:p>
    <w:p w:rsidR="00BB7F45" w:rsidRPr="00483168" w:rsidRDefault="00BB7F45" w:rsidP="00840198">
      <w:pPr>
        <w:spacing w:after="0"/>
        <w:rPr>
          <w:sz w:val="24"/>
          <w:szCs w:val="24"/>
        </w:rPr>
      </w:pPr>
    </w:p>
    <w:p w:rsidR="001B23F8" w:rsidRPr="00483168" w:rsidRDefault="001B23F8" w:rsidP="00840198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 xml:space="preserve">4.-En </w:t>
      </w:r>
      <w:r w:rsidR="00483168" w:rsidRPr="00483168">
        <w:rPr>
          <w:b/>
          <w:sz w:val="24"/>
          <w:szCs w:val="24"/>
        </w:rPr>
        <w:t>cuanto al</w:t>
      </w:r>
      <w:r w:rsidRPr="00483168">
        <w:rPr>
          <w:b/>
          <w:sz w:val="24"/>
          <w:szCs w:val="24"/>
        </w:rPr>
        <w:t xml:space="preserve"> asma y gestación. Marque lo cierto</w:t>
      </w:r>
      <w:r w:rsidR="00483168" w:rsidRPr="00483168">
        <w:rPr>
          <w:b/>
          <w:sz w:val="24"/>
          <w:szCs w:val="24"/>
        </w:rPr>
        <w:t>:</w:t>
      </w:r>
    </w:p>
    <w:p w:rsidR="001B23F8" w:rsidRPr="00483168" w:rsidRDefault="001B23F8" w:rsidP="00840198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a</w:t>
      </w:r>
      <w:proofErr w:type="gramEnd"/>
      <w:r w:rsidRPr="00483168">
        <w:rPr>
          <w:sz w:val="24"/>
          <w:szCs w:val="24"/>
        </w:rPr>
        <w:t xml:space="preserve">.-Todas las asmáticas  se complican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>b.-La mortalidad materno-fetal es alta</w:t>
      </w:r>
    </w:p>
    <w:p w:rsidR="001B23F8" w:rsidRPr="00483168" w:rsidRDefault="001B23F8" w:rsidP="00840198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c</w:t>
      </w:r>
      <w:proofErr w:type="gramEnd"/>
      <w:r w:rsidRPr="00483168">
        <w:rPr>
          <w:sz w:val="24"/>
          <w:szCs w:val="24"/>
        </w:rPr>
        <w:t xml:space="preserve">.-Usar corticoides en la exacerbación 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>d.-Dar antibióticos para profilaxis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>e.- N.A.</w:t>
      </w:r>
    </w:p>
    <w:p w:rsidR="00BB7F45" w:rsidRPr="00483168" w:rsidRDefault="00BB7F45" w:rsidP="00840198">
      <w:pPr>
        <w:spacing w:after="0"/>
        <w:rPr>
          <w:sz w:val="24"/>
          <w:szCs w:val="24"/>
        </w:rPr>
      </w:pPr>
    </w:p>
    <w:p w:rsidR="00FC7D56" w:rsidRPr="00483168" w:rsidRDefault="00A40707" w:rsidP="00840198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>5</w:t>
      </w:r>
      <w:r w:rsidR="00FC7D56" w:rsidRPr="00483168">
        <w:rPr>
          <w:b/>
          <w:sz w:val="24"/>
          <w:szCs w:val="24"/>
        </w:rPr>
        <w:t xml:space="preserve">.- Durante la gestación cual enfermedad suele más </w:t>
      </w:r>
      <w:r w:rsidR="00483168" w:rsidRPr="00483168">
        <w:rPr>
          <w:b/>
          <w:sz w:val="24"/>
          <w:szCs w:val="24"/>
        </w:rPr>
        <w:t>bien mejorar</w:t>
      </w:r>
      <w:r w:rsidR="00FC7D56" w:rsidRPr="00483168">
        <w:rPr>
          <w:b/>
          <w:sz w:val="24"/>
          <w:szCs w:val="24"/>
        </w:rPr>
        <w:t xml:space="preserve"> su condición clínica</w:t>
      </w:r>
      <w:r w:rsidR="00483168" w:rsidRPr="00483168">
        <w:rPr>
          <w:b/>
          <w:sz w:val="24"/>
          <w:szCs w:val="24"/>
        </w:rPr>
        <w:t>:</w:t>
      </w:r>
    </w:p>
    <w:p w:rsidR="00FC7D56" w:rsidRPr="00483168" w:rsidRDefault="00FC7D56" w:rsidP="00840198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a.</w:t>
      </w:r>
      <w:proofErr w:type="gramEnd"/>
      <w:r w:rsidRPr="00483168">
        <w:rPr>
          <w:sz w:val="24"/>
          <w:szCs w:val="24"/>
        </w:rPr>
        <w:t xml:space="preserve">-A.R.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b.- LES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 c.-LES +AR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d.-Osteoporosis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>e.- N.A,</w:t>
      </w:r>
    </w:p>
    <w:p w:rsidR="00BB7F45" w:rsidRPr="00483168" w:rsidRDefault="00BB7F45" w:rsidP="00840198">
      <w:pPr>
        <w:spacing w:after="0"/>
        <w:rPr>
          <w:sz w:val="24"/>
          <w:szCs w:val="24"/>
        </w:rPr>
      </w:pPr>
    </w:p>
    <w:p w:rsidR="002F1355" w:rsidRPr="00483168" w:rsidRDefault="00BB7F45" w:rsidP="00A40707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>6</w:t>
      </w:r>
      <w:r w:rsidR="002F1355" w:rsidRPr="00483168">
        <w:rPr>
          <w:b/>
          <w:sz w:val="24"/>
          <w:szCs w:val="24"/>
        </w:rPr>
        <w:t>.-</w:t>
      </w:r>
      <w:r w:rsidR="0053470C" w:rsidRPr="00483168">
        <w:rPr>
          <w:b/>
          <w:sz w:val="24"/>
          <w:szCs w:val="24"/>
        </w:rPr>
        <w:t>R</w:t>
      </w:r>
      <w:r w:rsidR="00A40707" w:rsidRPr="00483168">
        <w:rPr>
          <w:b/>
          <w:sz w:val="24"/>
          <w:szCs w:val="24"/>
        </w:rPr>
        <w:t xml:space="preserve">especto a </w:t>
      </w:r>
      <w:proofErr w:type="spellStart"/>
      <w:r w:rsidR="00A40707" w:rsidRPr="00483168">
        <w:rPr>
          <w:b/>
          <w:sz w:val="24"/>
          <w:szCs w:val="24"/>
        </w:rPr>
        <w:t>infeccion</w:t>
      </w:r>
      <w:proofErr w:type="spellEnd"/>
      <w:r w:rsidR="00A40707" w:rsidRPr="00483168">
        <w:rPr>
          <w:b/>
          <w:sz w:val="24"/>
          <w:szCs w:val="24"/>
        </w:rPr>
        <w:t xml:space="preserve"> urinaria y gestación</w:t>
      </w:r>
      <w:r w:rsidR="00021EA6" w:rsidRPr="00483168">
        <w:rPr>
          <w:b/>
          <w:sz w:val="24"/>
          <w:szCs w:val="24"/>
        </w:rPr>
        <w:t>. Marque lo falso</w:t>
      </w:r>
      <w:r w:rsidR="00483168" w:rsidRPr="00483168">
        <w:rPr>
          <w:b/>
          <w:sz w:val="24"/>
          <w:szCs w:val="24"/>
        </w:rPr>
        <w:t>:</w:t>
      </w:r>
    </w:p>
    <w:p w:rsidR="0053470C" w:rsidRPr="00483168" w:rsidRDefault="0053470C" w:rsidP="00A40707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a</w:t>
      </w:r>
      <w:proofErr w:type="gramEnd"/>
      <w:r w:rsidRPr="00483168">
        <w:rPr>
          <w:sz w:val="24"/>
          <w:szCs w:val="24"/>
        </w:rPr>
        <w:t xml:space="preserve">.-La bacteriuria asintomática es un factor de riesgo de </w:t>
      </w:r>
      <w:proofErr w:type="spellStart"/>
      <w:r w:rsidRPr="00483168">
        <w:rPr>
          <w:sz w:val="24"/>
          <w:szCs w:val="24"/>
        </w:rPr>
        <w:t>pielonefritis</w:t>
      </w:r>
      <w:proofErr w:type="spellEnd"/>
    </w:p>
    <w:p w:rsidR="0053470C" w:rsidRPr="00483168" w:rsidRDefault="0053470C" w:rsidP="00A40707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b</w:t>
      </w:r>
      <w:proofErr w:type="gramEnd"/>
      <w:r w:rsidRPr="00483168">
        <w:rPr>
          <w:sz w:val="24"/>
          <w:szCs w:val="24"/>
        </w:rPr>
        <w:t xml:space="preserve">.-La bacteriuria asintomática no es factor de riesgo para parto </w:t>
      </w:r>
      <w:proofErr w:type="spellStart"/>
      <w:r w:rsidRPr="00483168">
        <w:rPr>
          <w:sz w:val="24"/>
          <w:szCs w:val="24"/>
        </w:rPr>
        <w:t>pretermino</w:t>
      </w:r>
      <w:proofErr w:type="spellEnd"/>
    </w:p>
    <w:p w:rsidR="0053470C" w:rsidRPr="00483168" w:rsidRDefault="0053470C" w:rsidP="00A40707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c</w:t>
      </w:r>
      <w:proofErr w:type="gramEnd"/>
      <w:r w:rsidRPr="00483168">
        <w:rPr>
          <w:sz w:val="24"/>
          <w:szCs w:val="24"/>
        </w:rPr>
        <w:t>.-La bacteriuria asintomática no es factor de riesgo para bajo peso al nacer</w:t>
      </w:r>
    </w:p>
    <w:p w:rsidR="00021EA6" w:rsidRPr="00483168" w:rsidRDefault="00021EA6" w:rsidP="00A40707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d.-Siempre</w:t>
      </w:r>
      <w:proofErr w:type="gramEnd"/>
      <w:r w:rsidRPr="00483168">
        <w:rPr>
          <w:sz w:val="24"/>
          <w:szCs w:val="24"/>
        </w:rPr>
        <w:t xml:space="preserve"> administrar </w:t>
      </w:r>
      <w:proofErr w:type="spellStart"/>
      <w:r w:rsidRPr="00483168">
        <w:rPr>
          <w:sz w:val="24"/>
          <w:szCs w:val="24"/>
        </w:rPr>
        <w:t>nitrofurantoina</w:t>
      </w:r>
      <w:proofErr w:type="spellEnd"/>
      <w:r w:rsidRPr="00483168">
        <w:rPr>
          <w:sz w:val="24"/>
          <w:szCs w:val="24"/>
        </w:rPr>
        <w:t xml:space="preserve"> en el tercer trimestre</w:t>
      </w:r>
    </w:p>
    <w:p w:rsidR="00021EA6" w:rsidRPr="00483168" w:rsidRDefault="00021EA6" w:rsidP="00A40707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e.-N.A</w:t>
      </w:r>
      <w:proofErr w:type="gramEnd"/>
      <w:r w:rsidRPr="00483168">
        <w:rPr>
          <w:sz w:val="24"/>
          <w:szCs w:val="24"/>
        </w:rPr>
        <w:t>.</w:t>
      </w:r>
    </w:p>
    <w:p w:rsidR="00BB7F45" w:rsidRPr="00483168" w:rsidRDefault="00BB7F45" w:rsidP="00A40707">
      <w:pPr>
        <w:spacing w:after="0"/>
        <w:rPr>
          <w:sz w:val="24"/>
          <w:szCs w:val="24"/>
        </w:rPr>
      </w:pPr>
    </w:p>
    <w:p w:rsidR="002F1355" w:rsidRPr="00483168" w:rsidRDefault="00BB7F45" w:rsidP="00840198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>7</w:t>
      </w:r>
      <w:r w:rsidR="002F1355" w:rsidRPr="00483168">
        <w:rPr>
          <w:b/>
          <w:sz w:val="24"/>
          <w:szCs w:val="24"/>
        </w:rPr>
        <w:t>.-</w:t>
      </w:r>
      <w:r w:rsidR="00021EA6" w:rsidRPr="00483168">
        <w:rPr>
          <w:b/>
          <w:sz w:val="24"/>
          <w:szCs w:val="24"/>
        </w:rPr>
        <w:t>En el síndrome HELLP- que factor no corresponde</w:t>
      </w:r>
      <w:r w:rsidR="00483168" w:rsidRPr="00483168">
        <w:rPr>
          <w:b/>
          <w:sz w:val="24"/>
          <w:szCs w:val="24"/>
        </w:rPr>
        <w:t>:</w:t>
      </w:r>
    </w:p>
    <w:p w:rsidR="00021EA6" w:rsidRPr="00483168" w:rsidRDefault="00021EA6" w:rsidP="00840198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a.</w:t>
      </w:r>
      <w:proofErr w:type="gramEnd"/>
      <w:r w:rsidRPr="00483168">
        <w:rPr>
          <w:sz w:val="24"/>
          <w:szCs w:val="24"/>
        </w:rPr>
        <w:t xml:space="preserve">-Hemolisis       </w:t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b.-Disfunción hepática     </w:t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>c.-</w:t>
      </w:r>
      <w:proofErr w:type="spellStart"/>
      <w:r w:rsidR="00EE35AD" w:rsidRPr="00483168">
        <w:rPr>
          <w:sz w:val="24"/>
          <w:szCs w:val="24"/>
        </w:rPr>
        <w:t>Plaquetopenia</w:t>
      </w:r>
      <w:proofErr w:type="spellEnd"/>
      <w:r w:rsidR="00EE35AD" w:rsidRPr="00483168">
        <w:rPr>
          <w:sz w:val="24"/>
          <w:szCs w:val="24"/>
        </w:rPr>
        <w:t xml:space="preserve">     d.-Hipoglicemia    e.-Todas son</w:t>
      </w:r>
      <w:r w:rsidR="00BB7F45" w:rsidRPr="00483168">
        <w:rPr>
          <w:sz w:val="24"/>
          <w:szCs w:val="24"/>
        </w:rPr>
        <w:t xml:space="preserve"> ciertos</w:t>
      </w:r>
    </w:p>
    <w:p w:rsidR="00BB7F45" w:rsidRPr="00483168" w:rsidRDefault="00BB7F45" w:rsidP="00840198">
      <w:pPr>
        <w:spacing w:after="0"/>
        <w:rPr>
          <w:sz w:val="24"/>
          <w:szCs w:val="24"/>
        </w:rPr>
      </w:pPr>
    </w:p>
    <w:p w:rsidR="00EE35AD" w:rsidRPr="00483168" w:rsidRDefault="00BB7F45" w:rsidP="00840198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>8</w:t>
      </w:r>
      <w:r w:rsidR="00EE35AD" w:rsidRPr="00483168">
        <w:rPr>
          <w:b/>
          <w:sz w:val="24"/>
          <w:szCs w:val="24"/>
        </w:rPr>
        <w:t>.-En cuanto a muerte fetal una afirmación no es correcta</w:t>
      </w:r>
      <w:r w:rsidR="00483168" w:rsidRPr="00483168">
        <w:rPr>
          <w:b/>
          <w:sz w:val="24"/>
          <w:szCs w:val="24"/>
        </w:rPr>
        <w:t>:</w:t>
      </w:r>
    </w:p>
    <w:p w:rsidR="00EE35AD" w:rsidRPr="00483168" w:rsidRDefault="00EE35AD" w:rsidP="00840198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a.</w:t>
      </w:r>
      <w:proofErr w:type="gramEnd"/>
      <w:r w:rsidRPr="00483168">
        <w:rPr>
          <w:sz w:val="24"/>
          <w:szCs w:val="24"/>
        </w:rPr>
        <w:t>-Feto de peso más de 500gr</w:t>
      </w:r>
      <w:r w:rsidR="00BB7F45" w:rsidRPr="00483168">
        <w:rPr>
          <w:sz w:val="24"/>
          <w:szCs w:val="24"/>
        </w:rPr>
        <w:t xml:space="preserve">   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proofErr w:type="spellStart"/>
      <w:r w:rsidRPr="00483168">
        <w:rPr>
          <w:sz w:val="24"/>
          <w:szCs w:val="24"/>
        </w:rPr>
        <w:t>b,.Feto</w:t>
      </w:r>
      <w:proofErr w:type="spellEnd"/>
      <w:r w:rsidRPr="00483168">
        <w:rPr>
          <w:sz w:val="24"/>
          <w:szCs w:val="24"/>
        </w:rPr>
        <w:t xml:space="preserve"> de más de 20 </w:t>
      </w:r>
      <w:proofErr w:type="spellStart"/>
      <w:r w:rsidRPr="00483168">
        <w:rPr>
          <w:sz w:val="24"/>
          <w:szCs w:val="24"/>
        </w:rPr>
        <w:t>sem</w:t>
      </w:r>
      <w:proofErr w:type="spellEnd"/>
    </w:p>
    <w:p w:rsidR="00840198" w:rsidRPr="00483168" w:rsidRDefault="00EE35AD" w:rsidP="00840198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c</w:t>
      </w:r>
      <w:proofErr w:type="gramEnd"/>
      <w:r w:rsidRPr="00483168">
        <w:rPr>
          <w:sz w:val="24"/>
          <w:szCs w:val="24"/>
        </w:rPr>
        <w:t>.-Los movimientos fetales indican bebé sano</w:t>
      </w:r>
      <w:r w:rsidR="00BB7F45" w:rsidRPr="00483168">
        <w:rPr>
          <w:sz w:val="24"/>
          <w:szCs w:val="24"/>
        </w:rPr>
        <w:t xml:space="preserve">  </w:t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>d.-Feto de menos de 500gr</w:t>
      </w:r>
      <w:r w:rsidR="00BB7F45" w:rsidRPr="00483168">
        <w:rPr>
          <w:sz w:val="24"/>
          <w:szCs w:val="24"/>
        </w:rPr>
        <w:t xml:space="preserve"> 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>e.-N.A.</w:t>
      </w:r>
    </w:p>
    <w:p w:rsidR="00BB7F45" w:rsidRPr="00483168" w:rsidRDefault="00BB7F45" w:rsidP="00840198">
      <w:pPr>
        <w:spacing w:after="0"/>
        <w:rPr>
          <w:sz w:val="24"/>
          <w:szCs w:val="24"/>
        </w:rPr>
      </w:pPr>
    </w:p>
    <w:p w:rsidR="00EE35AD" w:rsidRPr="00483168" w:rsidRDefault="00BB7F45" w:rsidP="00840198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>9</w:t>
      </w:r>
      <w:r w:rsidR="00EE35AD" w:rsidRPr="00483168">
        <w:rPr>
          <w:b/>
          <w:sz w:val="24"/>
          <w:szCs w:val="24"/>
        </w:rPr>
        <w:t>.-Son medicamentos que se pueden dar com</w:t>
      </w:r>
      <w:r w:rsidR="00174DC1" w:rsidRPr="00483168">
        <w:rPr>
          <w:b/>
          <w:sz w:val="24"/>
          <w:szCs w:val="24"/>
        </w:rPr>
        <w:t>o tratamiento TBC en ge</w:t>
      </w:r>
      <w:r w:rsidR="00EE35AD" w:rsidRPr="00483168">
        <w:rPr>
          <w:b/>
          <w:sz w:val="24"/>
          <w:szCs w:val="24"/>
        </w:rPr>
        <w:t>stantes. Excepto</w:t>
      </w:r>
      <w:r w:rsidR="00483168" w:rsidRPr="00483168">
        <w:rPr>
          <w:b/>
          <w:sz w:val="24"/>
          <w:szCs w:val="24"/>
        </w:rPr>
        <w:t>:</w:t>
      </w:r>
    </w:p>
    <w:p w:rsidR="00174DC1" w:rsidRPr="00483168" w:rsidRDefault="00EE35AD" w:rsidP="00180EE1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a.</w:t>
      </w:r>
      <w:proofErr w:type="gramEnd"/>
      <w:r w:rsidRPr="00483168">
        <w:rPr>
          <w:sz w:val="24"/>
          <w:szCs w:val="24"/>
        </w:rPr>
        <w:t>-</w:t>
      </w:r>
      <w:proofErr w:type="spellStart"/>
      <w:r w:rsidR="00174DC1" w:rsidRPr="00483168">
        <w:rPr>
          <w:sz w:val="24"/>
          <w:szCs w:val="24"/>
        </w:rPr>
        <w:t>Rifampicina</w:t>
      </w:r>
      <w:proofErr w:type="spellEnd"/>
      <w:r w:rsidR="00174DC1" w:rsidRPr="00483168">
        <w:rPr>
          <w:sz w:val="24"/>
          <w:szCs w:val="24"/>
        </w:rPr>
        <w:t xml:space="preserve">     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174DC1" w:rsidRPr="00483168">
        <w:rPr>
          <w:sz w:val="24"/>
          <w:szCs w:val="24"/>
        </w:rPr>
        <w:t xml:space="preserve">b.- </w:t>
      </w:r>
      <w:proofErr w:type="spellStart"/>
      <w:r w:rsidR="00174DC1" w:rsidRPr="00483168">
        <w:rPr>
          <w:sz w:val="24"/>
          <w:szCs w:val="24"/>
        </w:rPr>
        <w:t>Kanamicina</w:t>
      </w:r>
      <w:proofErr w:type="spellEnd"/>
      <w:r w:rsidR="00174DC1" w:rsidRPr="00483168">
        <w:rPr>
          <w:sz w:val="24"/>
          <w:szCs w:val="24"/>
        </w:rPr>
        <w:t xml:space="preserve">          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174DC1" w:rsidRPr="00483168">
        <w:rPr>
          <w:sz w:val="24"/>
          <w:szCs w:val="24"/>
        </w:rPr>
        <w:t>c.-</w:t>
      </w:r>
      <w:proofErr w:type="spellStart"/>
      <w:r w:rsidR="00174DC1" w:rsidRPr="00483168">
        <w:rPr>
          <w:sz w:val="24"/>
          <w:szCs w:val="24"/>
        </w:rPr>
        <w:t>Etambutol</w:t>
      </w:r>
      <w:proofErr w:type="spellEnd"/>
      <w:r w:rsidR="00174DC1" w:rsidRPr="00483168">
        <w:rPr>
          <w:sz w:val="24"/>
          <w:szCs w:val="24"/>
        </w:rPr>
        <w:t xml:space="preserve">     </w:t>
      </w:r>
    </w:p>
    <w:p w:rsidR="00180EE1" w:rsidRPr="00483168" w:rsidRDefault="00174DC1" w:rsidP="00180EE1">
      <w:pPr>
        <w:spacing w:after="0"/>
        <w:rPr>
          <w:sz w:val="24"/>
          <w:szCs w:val="24"/>
        </w:rPr>
      </w:pPr>
      <w:r w:rsidRPr="00483168">
        <w:rPr>
          <w:sz w:val="24"/>
          <w:szCs w:val="24"/>
        </w:rPr>
        <w:t xml:space="preserve"> </w:t>
      </w:r>
      <w:proofErr w:type="gramStart"/>
      <w:r w:rsidRPr="00483168">
        <w:rPr>
          <w:sz w:val="24"/>
          <w:szCs w:val="24"/>
        </w:rPr>
        <w:t>d.-</w:t>
      </w:r>
      <w:proofErr w:type="spellStart"/>
      <w:r w:rsidRPr="00483168">
        <w:rPr>
          <w:sz w:val="24"/>
          <w:szCs w:val="24"/>
        </w:rPr>
        <w:t>Pirazinamida</w:t>
      </w:r>
      <w:proofErr w:type="spellEnd"/>
      <w:proofErr w:type="gramEnd"/>
      <w:r w:rsidRPr="00483168">
        <w:rPr>
          <w:sz w:val="24"/>
          <w:szCs w:val="24"/>
        </w:rPr>
        <w:t xml:space="preserve">                     </w:t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e,. </w:t>
      </w:r>
      <w:proofErr w:type="spellStart"/>
      <w:r w:rsidRPr="00483168">
        <w:rPr>
          <w:sz w:val="24"/>
          <w:szCs w:val="24"/>
        </w:rPr>
        <w:t>Isoniacida</w:t>
      </w:r>
      <w:proofErr w:type="spellEnd"/>
    </w:p>
    <w:p w:rsidR="00BB7F45" w:rsidRPr="00483168" w:rsidRDefault="00BB7F45" w:rsidP="00180EE1">
      <w:pPr>
        <w:spacing w:after="0"/>
        <w:rPr>
          <w:sz w:val="24"/>
          <w:szCs w:val="24"/>
        </w:rPr>
      </w:pPr>
    </w:p>
    <w:p w:rsidR="00BB7F45" w:rsidRPr="00483168" w:rsidRDefault="00BB7F45" w:rsidP="00180EE1">
      <w:pPr>
        <w:spacing w:after="0"/>
        <w:rPr>
          <w:b/>
          <w:sz w:val="24"/>
          <w:szCs w:val="24"/>
        </w:rPr>
      </w:pPr>
      <w:r w:rsidRPr="00483168">
        <w:rPr>
          <w:b/>
          <w:sz w:val="24"/>
          <w:szCs w:val="24"/>
        </w:rPr>
        <w:t>10.-Son riesgos del feto por asma materna</w:t>
      </w:r>
      <w:r w:rsidR="00483168" w:rsidRPr="00483168">
        <w:rPr>
          <w:b/>
          <w:sz w:val="24"/>
          <w:szCs w:val="24"/>
        </w:rPr>
        <w:t>:</w:t>
      </w:r>
    </w:p>
    <w:p w:rsidR="00BB7F45" w:rsidRPr="00483168" w:rsidRDefault="00BB7F45" w:rsidP="00180EE1">
      <w:pPr>
        <w:spacing w:after="0"/>
        <w:rPr>
          <w:sz w:val="24"/>
          <w:szCs w:val="24"/>
        </w:rPr>
      </w:pPr>
      <w:proofErr w:type="gramStart"/>
      <w:r w:rsidRPr="00483168">
        <w:rPr>
          <w:sz w:val="24"/>
          <w:szCs w:val="24"/>
        </w:rPr>
        <w:t>a.</w:t>
      </w:r>
      <w:proofErr w:type="gramEnd"/>
      <w:r w:rsidRPr="00483168">
        <w:rPr>
          <w:sz w:val="24"/>
          <w:szCs w:val="24"/>
        </w:rPr>
        <w:t xml:space="preserve">-bajo peso al nacer    </w:t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b.-pre eclampsia  </w:t>
      </w:r>
      <w:r w:rsidR="00483168" w:rsidRPr="00483168">
        <w:rPr>
          <w:sz w:val="24"/>
          <w:szCs w:val="24"/>
        </w:rPr>
        <w:tab/>
        <w:t xml:space="preserve">  </w:t>
      </w:r>
      <w:r w:rsidRPr="00483168">
        <w:rPr>
          <w:sz w:val="24"/>
          <w:szCs w:val="24"/>
        </w:rPr>
        <w:t xml:space="preserve">c.-parto pre término  </w:t>
      </w:r>
      <w:r w:rsidR="00483168" w:rsidRPr="00483168">
        <w:rPr>
          <w:sz w:val="24"/>
          <w:szCs w:val="24"/>
        </w:rPr>
        <w:tab/>
      </w:r>
      <w:r w:rsidRPr="00483168">
        <w:rPr>
          <w:sz w:val="24"/>
          <w:szCs w:val="24"/>
        </w:rPr>
        <w:t xml:space="preserve"> d.-Todas  </w:t>
      </w:r>
      <w:r w:rsidR="00483168" w:rsidRPr="00483168">
        <w:rPr>
          <w:sz w:val="24"/>
          <w:szCs w:val="24"/>
        </w:rPr>
        <w:t xml:space="preserve">        </w:t>
      </w:r>
      <w:r w:rsidRPr="00483168">
        <w:rPr>
          <w:sz w:val="24"/>
          <w:szCs w:val="24"/>
        </w:rPr>
        <w:t xml:space="preserve"> e.-Ninguna</w:t>
      </w:r>
    </w:p>
    <w:p w:rsidR="00BB7F45" w:rsidRPr="00483168" w:rsidRDefault="00BB7F45" w:rsidP="00180EE1">
      <w:pPr>
        <w:spacing w:after="0"/>
        <w:rPr>
          <w:sz w:val="24"/>
          <w:szCs w:val="24"/>
        </w:rPr>
      </w:pPr>
    </w:p>
    <w:sectPr w:rsidR="00BB7F45" w:rsidRPr="00483168" w:rsidSect="00B7153C">
      <w:pgSz w:w="12240" w:h="15840"/>
      <w:pgMar w:top="425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EC"/>
    <w:rsid w:val="00021EA6"/>
    <w:rsid w:val="00174DC1"/>
    <w:rsid w:val="00180EE1"/>
    <w:rsid w:val="001B23F8"/>
    <w:rsid w:val="002F1355"/>
    <w:rsid w:val="003565CF"/>
    <w:rsid w:val="00483168"/>
    <w:rsid w:val="0053470C"/>
    <w:rsid w:val="00754D6D"/>
    <w:rsid w:val="00757B77"/>
    <w:rsid w:val="00840198"/>
    <w:rsid w:val="009338EC"/>
    <w:rsid w:val="00A40707"/>
    <w:rsid w:val="00AA02DF"/>
    <w:rsid w:val="00B40BF6"/>
    <w:rsid w:val="00B7153C"/>
    <w:rsid w:val="00B94E15"/>
    <w:rsid w:val="00BB7F45"/>
    <w:rsid w:val="00EE35AD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42DAE-2A7D-450D-962D-E48E7E87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Ruben</cp:lastModifiedBy>
  <cp:revision>2</cp:revision>
  <cp:lastPrinted>2017-09-03T13:18:00Z</cp:lastPrinted>
  <dcterms:created xsi:type="dcterms:W3CDTF">2017-09-03T13:18:00Z</dcterms:created>
  <dcterms:modified xsi:type="dcterms:W3CDTF">2017-09-03T13:18:00Z</dcterms:modified>
</cp:coreProperties>
</file>