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8F" w:rsidRPr="00F339C1" w:rsidRDefault="0027078F" w:rsidP="0027078F">
      <w:pPr>
        <w:jc w:val="center"/>
        <w:rPr>
          <w:b/>
          <w:sz w:val="32"/>
          <w:szCs w:val="32"/>
        </w:rPr>
      </w:pPr>
      <w:r w:rsidRPr="00F339C1">
        <w:rPr>
          <w:b/>
          <w:sz w:val="32"/>
          <w:szCs w:val="32"/>
        </w:rPr>
        <w:t>CUERPO MÉDICO – HOSPITAL DE EMERGENCIAS GRAU</w:t>
      </w:r>
    </w:p>
    <w:p w:rsidR="0027078F" w:rsidRPr="00F339C1" w:rsidRDefault="00043603" w:rsidP="0027078F">
      <w:pPr>
        <w:jc w:val="center"/>
        <w:rPr>
          <w:b/>
          <w:sz w:val="26"/>
          <w:szCs w:val="26"/>
        </w:rPr>
      </w:pPr>
      <w:r w:rsidRPr="00F339C1">
        <w:rPr>
          <w:b/>
          <w:sz w:val="26"/>
          <w:szCs w:val="26"/>
        </w:rPr>
        <w:t>EXAMEN</w:t>
      </w:r>
      <w:r w:rsidR="0027078F" w:rsidRPr="00F339C1">
        <w:rPr>
          <w:b/>
          <w:sz w:val="26"/>
          <w:szCs w:val="26"/>
        </w:rPr>
        <w:t xml:space="preserve">: </w:t>
      </w:r>
      <w:r w:rsidRPr="00F339C1">
        <w:rPr>
          <w:b/>
          <w:sz w:val="26"/>
          <w:szCs w:val="26"/>
        </w:rPr>
        <w:t xml:space="preserve">CURSO </w:t>
      </w:r>
      <w:r w:rsidR="0027078F" w:rsidRPr="00F339C1">
        <w:rPr>
          <w:b/>
          <w:sz w:val="26"/>
          <w:szCs w:val="26"/>
        </w:rPr>
        <w:t>DE URGENCIAS Y EMERGENCIAS EN EL</w:t>
      </w:r>
      <w:r w:rsidRPr="00F339C1">
        <w:rPr>
          <w:b/>
          <w:sz w:val="26"/>
          <w:szCs w:val="26"/>
        </w:rPr>
        <w:t xml:space="preserve"> ADULTO MAYOR</w:t>
      </w:r>
    </w:p>
    <w:p w:rsidR="00533969" w:rsidRPr="00F339C1" w:rsidRDefault="0027078F">
      <w:pPr>
        <w:rPr>
          <w:sz w:val="24"/>
          <w:szCs w:val="24"/>
        </w:rPr>
      </w:pPr>
      <w:r w:rsidRPr="00F339C1">
        <w:rPr>
          <w:b/>
          <w:sz w:val="24"/>
          <w:szCs w:val="24"/>
        </w:rPr>
        <w:t>APELLIDOS Y NOMBRES:</w:t>
      </w:r>
      <w:r w:rsidRPr="00F339C1">
        <w:rPr>
          <w:sz w:val="24"/>
          <w:szCs w:val="24"/>
        </w:rPr>
        <w:t xml:space="preserve"> </w:t>
      </w:r>
      <w:proofErr w:type="gramStart"/>
      <w:r w:rsidRPr="00F339C1">
        <w:rPr>
          <w:sz w:val="24"/>
          <w:szCs w:val="24"/>
        </w:rPr>
        <w:t>……………………………………………………………………..</w:t>
      </w:r>
      <w:r w:rsidRPr="00F339C1">
        <w:rPr>
          <w:b/>
          <w:sz w:val="24"/>
          <w:szCs w:val="24"/>
        </w:rPr>
        <w:t>N</w:t>
      </w:r>
      <w:proofErr w:type="gramEnd"/>
      <w:r w:rsidRPr="00F339C1">
        <w:rPr>
          <w:b/>
          <w:sz w:val="24"/>
          <w:szCs w:val="24"/>
        </w:rPr>
        <w:t>° REC.:</w:t>
      </w:r>
      <w:r w:rsidRPr="00F339C1">
        <w:rPr>
          <w:sz w:val="24"/>
          <w:szCs w:val="24"/>
        </w:rPr>
        <w:t xml:space="preserve"> ………….. </w:t>
      </w:r>
      <w:r w:rsidR="002A56D2" w:rsidRPr="00F339C1">
        <w:rPr>
          <w:sz w:val="24"/>
          <w:szCs w:val="24"/>
        </w:rPr>
        <w:t xml:space="preserve">       </w:t>
      </w:r>
      <w:r w:rsidR="00043603" w:rsidRPr="00F339C1">
        <w:rPr>
          <w:sz w:val="24"/>
          <w:szCs w:val="24"/>
        </w:rPr>
        <w:t xml:space="preserve">       </w:t>
      </w:r>
    </w:p>
    <w:p w:rsidR="00820CC3" w:rsidRPr="00F339C1" w:rsidRDefault="00820CC3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>1.-Son cambios propios del envejecimiento. Excepto</w:t>
      </w:r>
      <w:r w:rsidR="0027078F" w:rsidRPr="00F339C1">
        <w:rPr>
          <w:b/>
          <w:sz w:val="24"/>
          <w:szCs w:val="24"/>
        </w:rPr>
        <w:t>:</w:t>
      </w:r>
    </w:p>
    <w:p w:rsidR="00820CC3" w:rsidRPr="00F339C1" w:rsidRDefault="00E24FDF" w:rsidP="0027078F">
      <w:pPr>
        <w:spacing w:before="40" w:after="0"/>
        <w:rPr>
          <w:sz w:val="24"/>
          <w:szCs w:val="24"/>
        </w:rPr>
      </w:pPr>
      <w:proofErr w:type="gramStart"/>
      <w:r w:rsidRPr="00F339C1">
        <w:rPr>
          <w:sz w:val="24"/>
          <w:szCs w:val="24"/>
        </w:rPr>
        <w:t>a.</w:t>
      </w:r>
      <w:proofErr w:type="gramEnd"/>
      <w:r w:rsidRPr="00F339C1">
        <w:rPr>
          <w:sz w:val="24"/>
          <w:szCs w:val="24"/>
        </w:rPr>
        <w:t>-D</w:t>
      </w:r>
      <w:r w:rsidR="00820CC3" w:rsidRPr="00F339C1">
        <w:rPr>
          <w:sz w:val="24"/>
          <w:szCs w:val="24"/>
        </w:rPr>
        <w:t>isminución de la masa muscular</w:t>
      </w:r>
      <w:r w:rsidR="002A56D2" w:rsidRPr="00F339C1">
        <w:rPr>
          <w:sz w:val="24"/>
          <w:szCs w:val="24"/>
        </w:rPr>
        <w:t xml:space="preserve">     </w:t>
      </w:r>
      <w:r w:rsidRPr="00F339C1">
        <w:rPr>
          <w:sz w:val="24"/>
          <w:szCs w:val="24"/>
        </w:rPr>
        <w:t>b.-A</w:t>
      </w:r>
      <w:r w:rsidR="00E61F53" w:rsidRPr="00F339C1">
        <w:rPr>
          <w:sz w:val="24"/>
          <w:szCs w:val="24"/>
        </w:rPr>
        <w:t>umen</w:t>
      </w:r>
      <w:r w:rsidR="00FF24BE" w:rsidRPr="00F339C1">
        <w:rPr>
          <w:sz w:val="24"/>
          <w:szCs w:val="24"/>
        </w:rPr>
        <w:t>to de la cifosi</w:t>
      </w:r>
      <w:r w:rsidR="00E61F53" w:rsidRPr="00F339C1">
        <w:rPr>
          <w:sz w:val="24"/>
          <w:szCs w:val="24"/>
        </w:rPr>
        <w:t>s dorsal</w:t>
      </w:r>
    </w:p>
    <w:p w:rsidR="00820CC3" w:rsidRPr="00F339C1" w:rsidRDefault="00E24FDF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c.-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>A</w:t>
      </w:r>
      <w:r w:rsidR="00820CC3" w:rsidRPr="00F339C1">
        <w:rPr>
          <w:sz w:val="24"/>
          <w:szCs w:val="24"/>
        </w:rPr>
        <w:t>umento de la libido</w:t>
      </w:r>
      <w:r w:rsidR="002A56D2" w:rsidRPr="00F339C1">
        <w:rPr>
          <w:sz w:val="24"/>
          <w:szCs w:val="24"/>
        </w:rPr>
        <w:t xml:space="preserve">               </w:t>
      </w:r>
      <w:r w:rsidRPr="00F339C1">
        <w:rPr>
          <w:sz w:val="24"/>
          <w:szCs w:val="24"/>
        </w:rPr>
        <w:t>d.-D</w:t>
      </w:r>
      <w:r w:rsidR="00820CC3" w:rsidRPr="00F339C1">
        <w:rPr>
          <w:sz w:val="24"/>
          <w:szCs w:val="24"/>
        </w:rPr>
        <w:t xml:space="preserve">isminución de </w:t>
      </w:r>
      <w:proofErr w:type="gramStart"/>
      <w:r w:rsidR="00820CC3" w:rsidRPr="00F339C1">
        <w:rPr>
          <w:sz w:val="24"/>
          <w:szCs w:val="24"/>
        </w:rPr>
        <w:t>la  audición</w:t>
      </w:r>
      <w:proofErr w:type="gramEnd"/>
      <w:r w:rsidR="002A56D2" w:rsidRPr="00F339C1">
        <w:rPr>
          <w:sz w:val="24"/>
          <w:szCs w:val="24"/>
        </w:rPr>
        <w:t xml:space="preserve">            </w:t>
      </w:r>
      <w:r w:rsidR="00820CC3" w:rsidRPr="00F339C1">
        <w:rPr>
          <w:sz w:val="24"/>
          <w:szCs w:val="24"/>
        </w:rPr>
        <w:t>e.-N.A.</w:t>
      </w:r>
    </w:p>
    <w:p w:rsidR="002A56D2" w:rsidRPr="00F339C1" w:rsidRDefault="00820CC3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2.-En </w:t>
      </w:r>
      <w:r w:rsidR="0027078F" w:rsidRPr="00F339C1">
        <w:rPr>
          <w:b/>
          <w:sz w:val="24"/>
          <w:szCs w:val="24"/>
        </w:rPr>
        <w:t>el síndrome</w:t>
      </w:r>
      <w:r w:rsidRPr="00F339C1">
        <w:rPr>
          <w:b/>
          <w:sz w:val="24"/>
          <w:szCs w:val="24"/>
        </w:rPr>
        <w:t xml:space="preserve"> </w:t>
      </w:r>
      <w:proofErr w:type="spellStart"/>
      <w:r w:rsidRPr="00F339C1">
        <w:rPr>
          <w:b/>
          <w:sz w:val="24"/>
          <w:szCs w:val="24"/>
        </w:rPr>
        <w:t>confusional</w:t>
      </w:r>
      <w:proofErr w:type="spellEnd"/>
      <w:r w:rsidRPr="00F339C1">
        <w:rPr>
          <w:b/>
          <w:sz w:val="24"/>
          <w:szCs w:val="24"/>
        </w:rPr>
        <w:t>. Marque lo falso</w:t>
      </w:r>
    </w:p>
    <w:p w:rsidR="00820CC3" w:rsidRPr="00F339C1" w:rsidRDefault="00820CC3" w:rsidP="0027078F">
      <w:pPr>
        <w:spacing w:before="40" w:after="0"/>
        <w:rPr>
          <w:sz w:val="24"/>
          <w:szCs w:val="24"/>
        </w:rPr>
      </w:pPr>
      <w:proofErr w:type="gramStart"/>
      <w:r w:rsidRPr="00F339C1">
        <w:rPr>
          <w:sz w:val="24"/>
          <w:szCs w:val="24"/>
        </w:rPr>
        <w:t>a.</w:t>
      </w:r>
      <w:proofErr w:type="gramEnd"/>
      <w:r w:rsidRPr="00F339C1">
        <w:rPr>
          <w:sz w:val="24"/>
          <w:szCs w:val="24"/>
        </w:rPr>
        <w:t>-Es diagnóstico de demencia</w:t>
      </w:r>
      <w:r w:rsidR="002A56D2" w:rsidRPr="00F339C1">
        <w:rPr>
          <w:sz w:val="24"/>
          <w:szCs w:val="24"/>
        </w:rPr>
        <w:t xml:space="preserve">              </w:t>
      </w:r>
      <w:r w:rsidR="006A0068" w:rsidRPr="00F339C1">
        <w:rPr>
          <w:sz w:val="24"/>
          <w:szCs w:val="24"/>
        </w:rPr>
        <w:t>b.-Puede ser de inicio brusco</w:t>
      </w:r>
    </w:p>
    <w:p w:rsidR="00820CC3" w:rsidRPr="00F339C1" w:rsidRDefault="00820CC3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c.- Puede ser reversible</w:t>
      </w:r>
      <w:r w:rsidR="002A56D2" w:rsidRPr="00F339C1">
        <w:rPr>
          <w:sz w:val="24"/>
          <w:szCs w:val="24"/>
        </w:rPr>
        <w:t xml:space="preserve">       </w:t>
      </w:r>
      <w:r w:rsidRPr="00F339C1">
        <w:rPr>
          <w:sz w:val="24"/>
          <w:szCs w:val="24"/>
        </w:rPr>
        <w:t>d.-Se debe buscar la causa</w:t>
      </w:r>
      <w:r w:rsidR="002A56D2" w:rsidRPr="00F339C1">
        <w:rPr>
          <w:sz w:val="24"/>
          <w:szCs w:val="24"/>
        </w:rPr>
        <w:t xml:space="preserve">               </w:t>
      </w:r>
      <w:r w:rsidRPr="00F339C1">
        <w:rPr>
          <w:sz w:val="24"/>
          <w:szCs w:val="24"/>
        </w:rPr>
        <w:t>e.- N.A.</w:t>
      </w:r>
    </w:p>
    <w:p w:rsidR="00820CC3" w:rsidRPr="00F339C1" w:rsidRDefault="00820CC3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3.- Cuidados de enfermería. La importancia de la movilización. Marque lo correcto. </w:t>
      </w:r>
    </w:p>
    <w:p w:rsidR="00820CC3" w:rsidRPr="00F339C1" w:rsidRDefault="00820CC3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a.-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>Mejora la circulación</w:t>
      </w:r>
      <w:r w:rsidR="002A56D2" w:rsidRPr="00F339C1">
        <w:rPr>
          <w:sz w:val="24"/>
          <w:szCs w:val="24"/>
        </w:rPr>
        <w:t xml:space="preserve">             </w:t>
      </w:r>
      <w:r w:rsidRPr="00F339C1">
        <w:rPr>
          <w:sz w:val="24"/>
          <w:szCs w:val="24"/>
        </w:rPr>
        <w:t xml:space="preserve">b.-Reduce desarrollo de ulceras de presión </w:t>
      </w:r>
    </w:p>
    <w:p w:rsidR="00820CC3" w:rsidRPr="00F339C1" w:rsidRDefault="00820CC3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c.-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>Reduce el endurecimiento articular</w:t>
      </w:r>
      <w:r w:rsidR="002A56D2" w:rsidRPr="00F339C1">
        <w:rPr>
          <w:sz w:val="24"/>
          <w:szCs w:val="24"/>
        </w:rPr>
        <w:t xml:space="preserve">            </w:t>
      </w:r>
      <w:r w:rsidRPr="00F339C1">
        <w:rPr>
          <w:sz w:val="24"/>
          <w:szCs w:val="24"/>
        </w:rPr>
        <w:t>d.-Mejora el peristaltismo intestinal</w:t>
      </w:r>
    </w:p>
    <w:p w:rsidR="00820CC3" w:rsidRPr="00F339C1" w:rsidRDefault="00820CC3" w:rsidP="0027078F">
      <w:pPr>
        <w:spacing w:before="40" w:after="0"/>
        <w:rPr>
          <w:sz w:val="24"/>
          <w:szCs w:val="24"/>
        </w:rPr>
      </w:pPr>
      <w:proofErr w:type="spellStart"/>
      <w:r w:rsidRPr="00F339C1">
        <w:rPr>
          <w:sz w:val="24"/>
          <w:szCs w:val="24"/>
        </w:rPr>
        <w:t>e</w:t>
      </w:r>
      <w:proofErr w:type="spellEnd"/>
      <w:r w:rsidRPr="00F339C1">
        <w:rPr>
          <w:sz w:val="24"/>
          <w:szCs w:val="24"/>
        </w:rPr>
        <w:t>.- Todas</w:t>
      </w:r>
    </w:p>
    <w:p w:rsidR="007B45D6" w:rsidRPr="00F339C1" w:rsidRDefault="00820CC3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4.- </w:t>
      </w:r>
      <w:r w:rsidR="00660DF4" w:rsidRPr="00F339C1">
        <w:rPr>
          <w:b/>
          <w:sz w:val="24"/>
          <w:szCs w:val="24"/>
        </w:rPr>
        <w:t xml:space="preserve">El marcador más sensible de anemia </w:t>
      </w:r>
      <w:proofErr w:type="spellStart"/>
      <w:r w:rsidR="00660DF4" w:rsidRPr="00F339C1">
        <w:rPr>
          <w:b/>
          <w:sz w:val="24"/>
          <w:szCs w:val="24"/>
        </w:rPr>
        <w:t>ferropénica</w:t>
      </w:r>
      <w:proofErr w:type="spellEnd"/>
      <w:r w:rsidR="00660DF4" w:rsidRPr="00F339C1">
        <w:rPr>
          <w:b/>
          <w:sz w:val="24"/>
          <w:szCs w:val="24"/>
        </w:rPr>
        <w:t xml:space="preserve"> es:</w:t>
      </w:r>
    </w:p>
    <w:p w:rsidR="00660DF4" w:rsidRPr="00F339C1" w:rsidRDefault="00660DF4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a.-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 xml:space="preserve">Hierro sérico   b.- </w:t>
      </w:r>
      <w:proofErr w:type="spellStart"/>
      <w:r w:rsidRPr="00F339C1">
        <w:rPr>
          <w:sz w:val="24"/>
          <w:szCs w:val="24"/>
        </w:rPr>
        <w:t>Transferrina</w:t>
      </w:r>
      <w:proofErr w:type="spellEnd"/>
      <w:r w:rsidRPr="00F339C1">
        <w:rPr>
          <w:sz w:val="24"/>
          <w:szCs w:val="24"/>
        </w:rPr>
        <w:t xml:space="preserve">   c.- Ferritina    d.-Saturación de </w:t>
      </w:r>
      <w:proofErr w:type="spellStart"/>
      <w:r w:rsidRPr="00F339C1">
        <w:rPr>
          <w:sz w:val="24"/>
          <w:szCs w:val="24"/>
        </w:rPr>
        <w:t>Transferrina</w:t>
      </w:r>
      <w:proofErr w:type="spellEnd"/>
      <w:r w:rsidRPr="00F339C1">
        <w:rPr>
          <w:sz w:val="24"/>
          <w:szCs w:val="24"/>
        </w:rPr>
        <w:t xml:space="preserve">     e.-N.A.</w:t>
      </w:r>
    </w:p>
    <w:p w:rsidR="006945B7" w:rsidRPr="00F339C1" w:rsidRDefault="007B45D6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>5</w:t>
      </w:r>
      <w:r w:rsidR="00660DF4" w:rsidRPr="00F339C1">
        <w:rPr>
          <w:b/>
          <w:sz w:val="24"/>
          <w:szCs w:val="24"/>
        </w:rPr>
        <w:t>.- Son tecnologías al servicio de la atención de las personas mayores:</w:t>
      </w:r>
    </w:p>
    <w:p w:rsidR="00660DF4" w:rsidRPr="00F339C1" w:rsidRDefault="00660DF4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a.-</w:t>
      </w:r>
      <w:r w:rsidR="00180AAA" w:rsidRPr="00F339C1">
        <w:rPr>
          <w:sz w:val="24"/>
          <w:szCs w:val="24"/>
        </w:rPr>
        <w:t xml:space="preserve"> </w:t>
      </w:r>
      <w:proofErr w:type="spellStart"/>
      <w:r w:rsidRPr="00F339C1">
        <w:rPr>
          <w:sz w:val="24"/>
          <w:szCs w:val="24"/>
        </w:rPr>
        <w:t>Teleasistencia</w:t>
      </w:r>
      <w:proofErr w:type="spellEnd"/>
      <w:r w:rsidRPr="00F339C1">
        <w:rPr>
          <w:sz w:val="24"/>
          <w:szCs w:val="24"/>
        </w:rPr>
        <w:t xml:space="preserve"> </w:t>
      </w:r>
      <w:r w:rsidR="00180AAA" w:rsidRPr="00F339C1">
        <w:rPr>
          <w:sz w:val="24"/>
          <w:szCs w:val="24"/>
        </w:rPr>
        <w:t xml:space="preserve">     </w:t>
      </w:r>
      <w:r w:rsidRPr="00F339C1">
        <w:rPr>
          <w:sz w:val="24"/>
          <w:szCs w:val="24"/>
        </w:rPr>
        <w:t xml:space="preserve">  b.-Telemedicina   </w:t>
      </w:r>
      <w:r w:rsidR="00180AAA" w:rsidRPr="00F339C1">
        <w:rPr>
          <w:sz w:val="24"/>
          <w:szCs w:val="24"/>
        </w:rPr>
        <w:t xml:space="preserve">   </w:t>
      </w:r>
      <w:r w:rsidRPr="00F339C1">
        <w:rPr>
          <w:sz w:val="24"/>
          <w:szCs w:val="24"/>
        </w:rPr>
        <w:t xml:space="preserve"> c.-Dispositivos de soporte domiciliario </w:t>
      </w:r>
    </w:p>
    <w:p w:rsidR="00180AAA" w:rsidRPr="00F339C1" w:rsidRDefault="00180AAA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 xml:space="preserve">d.- </w:t>
      </w:r>
      <w:proofErr w:type="spellStart"/>
      <w:r w:rsidRPr="00F339C1">
        <w:rPr>
          <w:sz w:val="24"/>
          <w:szCs w:val="24"/>
        </w:rPr>
        <w:t>Telemonitoreo</w:t>
      </w:r>
      <w:proofErr w:type="spellEnd"/>
      <w:r w:rsidRPr="00F339C1">
        <w:rPr>
          <w:sz w:val="24"/>
          <w:szCs w:val="24"/>
        </w:rPr>
        <w:t xml:space="preserve">               e.-Todas</w:t>
      </w:r>
    </w:p>
    <w:p w:rsidR="006945B7" w:rsidRPr="00F339C1" w:rsidRDefault="006945B7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6.- </w:t>
      </w:r>
      <w:r w:rsidR="00E24FDF" w:rsidRPr="00F339C1">
        <w:rPr>
          <w:b/>
          <w:sz w:val="24"/>
          <w:szCs w:val="24"/>
        </w:rPr>
        <w:t>La principal causa de retención urinaria en el adulto mayor es:</w:t>
      </w:r>
    </w:p>
    <w:p w:rsidR="00E24FDF" w:rsidRPr="00F339C1" w:rsidRDefault="00E24FDF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a.- Hiperplasia benigna de próstata       b.-Trauma uretral    c.-Litiasis vesical</w:t>
      </w:r>
    </w:p>
    <w:p w:rsidR="00E24FDF" w:rsidRPr="00F339C1" w:rsidRDefault="00E24FDF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d.-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 xml:space="preserve">Hidronefrosis            e.- Vejiga </w:t>
      </w:r>
      <w:proofErr w:type="spellStart"/>
      <w:r w:rsidRPr="00F339C1">
        <w:rPr>
          <w:sz w:val="24"/>
          <w:szCs w:val="24"/>
        </w:rPr>
        <w:t>neurogénica</w:t>
      </w:r>
      <w:proofErr w:type="spellEnd"/>
    </w:p>
    <w:p w:rsidR="006945B7" w:rsidRPr="00F339C1" w:rsidRDefault="006945B7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7.- </w:t>
      </w:r>
      <w:r w:rsidR="00180AAA" w:rsidRPr="00F339C1">
        <w:rPr>
          <w:b/>
          <w:sz w:val="24"/>
          <w:szCs w:val="24"/>
        </w:rPr>
        <w:t xml:space="preserve">Los </w:t>
      </w:r>
      <w:r w:rsidR="0027078F" w:rsidRPr="00F339C1">
        <w:rPr>
          <w:b/>
          <w:sz w:val="24"/>
          <w:szCs w:val="24"/>
        </w:rPr>
        <w:t>trastornos</w:t>
      </w:r>
      <w:r w:rsidR="00180AAA" w:rsidRPr="00F339C1">
        <w:rPr>
          <w:b/>
          <w:sz w:val="24"/>
          <w:szCs w:val="24"/>
        </w:rPr>
        <w:t xml:space="preserve"> del sueño más frecuentes del anciano son:</w:t>
      </w:r>
    </w:p>
    <w:p w:rsidR="00180AAA" w:rsidRPr="00F339C1" w:rsidRDefault="00180AAA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 xml:space="preserve">a.- Insomnio idiopático      b.- </w:t>
      </w:r>
      <w:proofErr w:type="spellStart"/>
      <w:r w:rsidRPr="00F339C1">
        <w:rPr>
          <w:sz w:val="24"/>
          <w:szCs w:val="24"/>
        </w:rPr>
        <w:t>Disregulación</w:t>
      </w:r>
      <w:proofErr w:type="spellEnd"/>
      <w:r w:rsidRPr="00F339C1">
        <w:rPr>
          <w:sz w:val="24"/>
          <w:szCs w:val="24"/>
        </w:rPr>
        <w:t xml:space="preserve"> </w:t>
      </w:r>
      <w:r w:rsidR="0027078F" w:rsidRPr="00F339C1">
        <w:rPr>
          <w:sz w:val="24"/>
          <w:szCs w:val="24"/>
        </w:rPr>
        <w:t>vigilia sueño</w:t>
      </w:r>
      <w:r w:rsidRPr="00F339C1">
        <w:rPr>
          <w:sz w:val="24"/>
          <w:szCs w:val="24"/>
        </w:rPr>
        <w:t xml:space="preserve">      c.-Apnea del sueño</w:t>
      </w:r>
    </w:p>
    <w:p w:rsidR="00180AAA" w:rsidRPr="00F339C1" w:rsidRDefault="00180AAA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 xml:space="preserve">d.- A+B                           </w:t>
      </w:r>
      <w:r w:rsidR="00E24FDF" w:rsidRPr="00F339C1">
        <w:rPr>
          <w:sz w:val="24"/>
          <w:szCs w:val="24"/>
        </w:rPr>
        <w:t xml:space="preserve">      </w:t>
      </w:r>
      <w:r w:rsidRPr="00F339C1">
        <w:rPr>
          <w:sz w:val="24"/>
          <w:szCs w:val="24"/>
        </w:rPr>
        <w:t xml:space="preserve">  e.-A+C</w:t>
      </w:r>
    </w:p>
    <w:p w:rsidR="006945B7" w:rsidRPr="00F339C1" w:rsidRDefault="006945B7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8.- De los exámenes que deben realizarse en la evaluación de la paciente climatérica son los </w:t>
      </w:r>
      <w:r w:rsidR="0027078F" w:rsidRPr="00F339C1">
        <w:rPr>
          <w:b/>
          <w:sz w:val="24"/>
          <w:szCs w:val="24"/>
        </w:rPr>
        <w:t>siguientes, excepto:</w:t>
      </w:r>
    </w:p>
    <w:p w:rsidR="006945B7" w:rsidRPr="00F339C1" w:rsidRDefault="006945B7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a.- Marcadores tumorales</w:t>
      </w:r>
      <w:r w:rsidR="00180AAA" w:rsidRPr="00F339C1">
        <w:rPr>
          <w:sz w:val="24"/>
          <w:szCs w:val="24"/>
        </w:rPr>
        <w:t xml:space="preserve">           b.- Perfil he</w:t>
      </w:r>
      <w:r w:rsidRPr="00F339C1">
        <w:rPr>
          <w:sz w:val="24"/>
          <w:szCs w:val="24"/>
        </w:rPr>
        <w:t xml:space="preserve">pático y lipídico        c.- Mamografía  </w:t>
      </w:r>
    </w:p>
    <w:p w:rsidR="006945B7" w:rsidRPr="00F339C1" w:rsidRDefault="006945B7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d.-</w:t>
      </w:r>
      <w:r w:rsidR="0027078F" w:rsidRPr="00F339C1">
        <w:rPr>
          <w:sz w:val="24"/>
          <w:szCs w:val="24"/>
        </w:rPr>
        <w:t xml:space="preserve"> Ecografía</w:t>
      </w:r>
      <w:r w:rsidR="002A56D2" w:rsidRPr="00F339C1">
        <w:rPr>
          <w:sz w:val="24"/>
          <w:szCs w:val="24"/>
        </w:rPr>
        <w:t xml:space="preserve"> </w:t>
      </w:r>
      <w:proofErr w:type="spellStart"/>
      <w:r w:rsidR="002A56D2" w:rsidRPr="00F339C1">
        <w:rPr>
          <w:sz w:val="24"/>
          <w:szCs w:val="24"/>
        </w:rPr>
        <w:t>tra</w:t>
      </w:r>
      <w:r w:rsidR="0027078F" w:rsidRPr="00F339C1">
        <w:rPr>
          <w:sz w:val="24"/>
          <w:szCs w:val="24"/>
        </w:rPr>
        <w:t>n</w:t>
      </w:r>
      <w:r w:rsidR="002A56D2" w:rsidRPr="00F339C1">
        <w:rPr>
          <w:sz w:val="24"/>
          <w:szCs w:val="24"/>
        </w:rPr>
        <w:t>svaginal</w:t>
      </w:r>
      <w:proofErr w:type="spellEnd"/>
      <w:r w:rsidR="002A56D2" w:rsidRPr="00F339C1">
        <w:rPr>
          <w:sz w:val="24"/>
          <w:szCs w:val="24"/>
        </w:rPr>
        <w:t xml:space="preserve">              e.- N.A.</w:t>
      </w:r>
      <w:bookmarkStart w:id="0" w:name="_GoBack"/>
      <w:bookmarkEnd w:id="0"/>
    </w:p>
    <w:p w:rsidR="00E24FDF" w:rsidRPr="00F339C1" w:rsidRDefault="00C21158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>9.-</w:t>
      </w:r>
      <w:r w:rsidR="00E24FDF" w:rsidRPr="00F339C1">
        <w:rPr>
          <w:b/>
          <w:sz w:val="24"/>
          <w:szCs w:val="24"/>
        </w:rPr>
        <w:t xml:space="preserve"> Son cambios en la fisiología respiratoria del adulto mayor</w:t>
      </w:r>
      <w:r w:rsidR="0027078F" w:rsidRPr="00F339C1">
        <w:rPr>
          <w:b/>
          <w:sz w:val="24"/>
          <w:szCs w:val="24"/>
        </w:rPr>
        <w:t>:</w:t>
      </w:r>
    </w:p>
    <w:p w:rsidR="00E24FDF" w:rsidRPr="00F339C1" w:rsidRDefault="00E24FDF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 xml:space="preserve">a.- Disminución de la </w:t>
      </w:r>
      <w:proofErr w:type="spellStart"/>
      <w:r w:rsidRPr="00F339C1">
        <w:rPr>
          <w:sz w:val="24"/>
          <w:szCs w:val="24"/>
        </w:rPr>
        <w:t>Pa</w:t>
      </w:r>
      <w:proofErr w:type="spellEnd"/>
      <w:r w:rsidRPr="00F339C1">
        <w:rPr>
          <w:sz w:val="24"/>
          <w:szCs w:val="24"/>
        </w:rPr>
        <w:t xml:space="preserve"> O2       b.-</w:t>
      </w:r>
      <w:r w:rsidR="0027078F" w:rsidRPr="00F339C1">
        <w:rPr>
          <w:sz w:val="24"/>
          <w:szCs w:val="24"/>
        </w:rPr>
        <w:t>Disminución</w:t>
      </w:r>
      <w:r w:rsidRPr="00F339C1">
        <w:rPr>
          <w:sz w:val="24"/>
          <w:szCs w:val="24"/>
        </w:rPr>
        <w:t xml:space="preserve"> de la saturación de O2 </w:t>
      </w:r>
    </w:p>
    <w:p w:rsidR="00E24FDF" w:rsidRPr="00F339C1" w:rsidRDefault="00E24FDF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c.-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 xml:space="preserve">Aumento del atrapamiento aéreo    d.-Disminuye la elasticidad pulmonar  </w:t>
      </w:r>
    </w:p>
    <w:p w:rsidR="00E24FDF" w:rsidRPr="00F339C1" w:rsidRDefault="00E24FDF" w:rsidP="0027078F">
      <w:pPr>
        <w:spacing w:before="40" w:after="0"/>
        <w:rPr>
          <w:sz w:val="24"/>
          <w:szCs w:val="24"/>
        </w:rPr>
      </w:pPr>
      <w:proofErr w:type="spellStart"/>
      <w:r w:rsidRPr="00F339C1">
        <w:rPr>
          <w:sz w:val="24"/>
          <w:szCs w:val="24"/>
        </w:rPr>
        <w:t>e</w:t>
      </w:r>
      <w:proofErr w:type="spellEnd"/>
      <w:r w:rsidRPr="00F339C1">
        <w:rPr>
          <w:sz w:val="24"/>
          <w:szCs w:val="24"/>
        </w:rPr>
        <w:t>.-</w:t>
      </w:r>
      <w:r w:rsidR="0027078F" w:rsidRPr="00F339C1">
        <w:rPr>
          <w:sz w:val="24"/>
          <w:szCs w:val="24"/>
        </w:rPr>
        <w:t xml:space="preserve"> </w:t>
      </w:r>
      <w:r w:rsidRPr="00F339C1">
        <w:rPr>
          <w:sz w:val="24"/>
          <w:szCs w:val="24"/>
        </w:rPr>
        <w:t>Todas</w:t>
      </w:r>
    </w:p>
    <w:p w:rsidR="00743AC3" w:rsidRPr="00F339C1" w:rsidRDefault="00743AC3" w:rsidP="0027078F">
      <w:pPr>
        <w:spacing w:before="40" w:after="0"/>
        <w:rPr>
          <w:b/>
          <w:sz w:val="24"/>
          <w:szCs w:val="24"/>
        </w:rPr>
      </w:pPr>
      <w:r w:rsidRPr="00F339C1">
        <w:rPr>
          <w:b/>
          <w:sz w:val="24"/>
          <w:szCs w:val="24"/>
        </w:rPr>
        <w:t xml:space="preserve">10.-Marque la respuesta falsa con respecto a los </w:t>
      </w:r>
      <w:r w:rsidR="0027078F" w:rsidRPr="00F339C1">
        <w:rPr>
          <w:b/>
          <w:sz w:val="24"/>
          <w:szCs w:val="24"/>
        </w:rPr>
        <w:t>síndromes</w:t>
      </w:r>
      <w:r w:rsidRPr="00F339C1">
        <w:rPr>
          <w:b/>
          <w:sz w:val="24"/>
          <w:szCs w:val="24"/>
        </w:rPr>
        <w:t xml:space="preserve"> geriátricos. Se asocia a:</w:t>
      </w:r>
    </w:p>
    <w:p w:rsidR="00743AC3" w:rsidRPr="00F339C1" w:rsidRDefault="00743AC3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a.-</w:t>
      </w:r>
      <w:r w:rsidR="0027078F" w:rsidRPr="00F339C1">
        <w:rPr>
          <w:sz w:val="24"/>
          <w:szCs w:val="24"/>
        </w:rPr>
        <w:t xml:space="preserve"> </w:t>
      </w:r>
      <w:r w:rsidR="00180AAA" w:rsidRPr="00F339C1">
        <w:rPr>
          <w:sz w:val="24"/>
          <w:szCs w:val="24"/>
        </w:rPr>
        <w:t>I</w:t>
      </w:r>
      <w:r w:rsidRPr="00F339C1">
        <w:rPr>
          <w:sz w:val="24"/>
          <w:szCs w:val="24"/>
        </w:rPr>
        <w:t xml:space="preserve">mpotencia sexual                  b.- Inmovilidad                   c.-Hipertensión arterial   </w:t>
      </w:r>
    </w:p>
    <w:p w:rsidR="007B45D6" w:rsidRPr="00F339C1" w:rsidRDefault="00743AC3" w:rsidP="0027078F">
      <w:pPr>
        <w:spacing w:before="40" w:after="0"/>
        <w:rPr>
          <w:sz w:val="24"/>
          <w:szCs w:val="24"/>
        </w:rPr>
      </w:pPr>
      <w:r w:rsidRPr="00F339C1">
        <w:rPr>
          <w:sz w:val="24"/>
          <w:szCs w:val="24"/>
        </w:rPr>
        <w:t>d.-</w:t>
      </w:r>
      <w:r w:rsidR="0027078F" w:rsidRPr="00F339C1">
        <w:rPr>
          <w:sz w:val="24"/>
          <w:szCs w:val="24"/>
        </w:rPr>
        <w:t xml:space="preserve"> Insomnio</w:t>
      </w:r>
      <w:r w:rsidRPr="00F339C1">
        <w:rPr>
          <w:sz w:val="24"/>
          <w:szCs w:val="24"/>
        </w:rPr>
        <w:t xml:space="preserve">                       </w:t>
      </w:r>
      <w:r w:rsidR="00E24FDF" w:rsidRPr="00F339C1">
        <w:rPr>
          <w:sz w:val="24"/>
          <w:szCs w:val="24"/>
        </w:rPr>
        <w:t xml:space="preserve">       </w:t>
      </w:r>
      <w:r w:rsidRPr="00F339C1">
        <w:rPr>
          <w:sz w:val="24"/>
          <w:szCs w:val="24"/>
        </w:rPr>
        <w:t xml:space="preserve">  </w:t>
      </w:r>
      <w:r w:rsidR="0027078F" w:rsidRPr="00F339C1">
        <w:rPr>
          <w:sz w:val="24"/>
          <w:szCs w:val="24"/>
        </w:rPr>
        <w:t xml:space="preserve">  </w:t>
      </w:r>
      <w:r w:rsidRPr="00F339C1">
        <w:rPr>
          <w:sz w:val="24"/>
          <w:szCs w:val="24"/>
        </w:rPr>
        <w:t>e.-</w:t>
      </w:r>
      <w:r w:rsidR="0027078F" w:rsidRPr="00F339C1">
        <w:rPr>
          <w:sz w:val="24"/>
          <w:szCs w:val="24"/>
        </w:rPr>
        <w:t>Desnutrición</w:t>
      </w:r>
    </w:p>
    <w:sectPr w:rsidR="007B45D6" w:rsidRPr="00F339C1" w:rsidSect="0027078F">
      <w:pgSz w:w="11906" w:h="16838"/>
      <w:pgMar w:top="851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155DF"/>
    <w:multiLevelType w:val="hybridMultilevel"/>
    <w:tmpl w:val="EAE03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3"/>
    <w:rsid w:val="00043603"/>
    <w:rsid w:val="000C56BC"/>
    <w:rsid w:val="000E3E46"/>
    <w:rsid w:val="00180AAA"/>
    <w:rsid w:val="0027078F"/>
    <w:rsid w:val="002A56D2"/>
    <w:rsid w:val="004266A7"/>
    <w:rsid w:val="00660DF4"/>
    <w:rsid w:val="006945B7"/>
    <w:rsid w:val="006A0068"/>
    <w:rsid w:val="00743AC3"/>
    <w:rsid w:val="00794546"/>
    <w:rsid w:val="007B45D6"/>
    <w:rsid w:val="00820CC3"/>
    <w:rsid w:val="0092295F"/>
    <w:rsid w:val="00B60242"/>
    <w:rsid w:val="00B77F3B"/>
    <w:rsid w:val="00C21158"/>
    <w:rsid w:val="00C6040E"/>
    <w:rsid w:val="00C836CB"/>
    <w:rsid w:val="00E24FDF"/>
    <w:rsid w:val="00E61F53"/>
    <w:rsid w:val="00F339C1"/>
    <w:rsid w:val="00F919FA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58370-C8BF-4EFB-AB4E-E8E25AE8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C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Ruben</cp:lastModifiedBy>
  <cp:revision>3</cp:revision>
  <cp:lastPrinted>2018-06-24T13:28:00Z</cp:lastPrinted>
  <dcterms:created xsi:type="dcterms:W3CDTF">2018-06-24T13:27:00Z</dcterms:created>
  <dcterms:modified xsi:type="dcterms:W3CDTF">2018-06-24T15:56:00Z</dcterms:modified>
</cp:coreProperties>
</file>